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044" w:rsidRPr="00DB7AF9" w:rsidRDefault="00E63044" w:rsidP="00DB7AF9">
      <w:pPr>
        <w:spacing w:line="240" w:lineRule="auto"/>
        <w:jc w:val="center"/>
        <w:rPr>
          <w:rFonts w:cs="Arial"/>
          <w:b/>
          <w:sz w:val="40"/>
          <w:szCs w:val="40"/>
        </w:rPr>
      </w:pPr>
      <w:r w:rsidRPr="00DB7AF9">
        <w:rPr>
          <w:rFonts w:cs="Arial"/>
          <w:b/>
          <w:sz w:val="40"/>
          <w:szCs w:val="40"/>
        </w:rPr>
        <w:t xml:space="preserve">Výroční zpráva Knihovny městyse </w:t>
      </w:r>
      <w:proofErr w:type="spellStart"/>
      <w:r w:rsidRPr="00DB7AF9">
        <w:rPr>
          <w:rFonts w:cs="Arial"/>
          <w:b/>
          <w:sz w:val="40"/>
          <w:szCs w:val="40"/>
        </w:rPr>
        <w:t>Choltice</w:t>
      </w:r>
      <w:proofErr w:type="spellEnd"/>
      <w:r w:rsidR="00DB7AF9" w:rsidRPr="00DB7AF9">
        <w:rPr>
          <w:rFonts w:cs="Arial"/>
          <w:b/>
          <w:sz w:val="40"/>
          <w:szCs w:val="40"/>
        </w:rPr>
        <w:t xml:space="preserve"> </w:t>
      </w:r>
      <w:r w:rsidRPr="00DB7AF9">
        <w:rPr>
          <w:rFonts w:cs="Arial"/>
          <w:b/>
          <w:sz w:val="40"/>
          <w:szCs w:val="40"/>
        </w:rPr>
        <w:t>201</w:t>
      </w:r>
      <w:r w:rsidR="00631A55" w:rsidRPr="00DB7AF9">
        <w:rPr>
          <w:rFonts w:cs="Arial"/>
          <w:b/>
          <w:sz w:val="40"/>
          <w:szCs w:val="40"/>
        </w:rPr>
        <w:t>6</w:t>
      </w:r>
    </w:p>
    <w:p w:rsidR="00E63044" w:rsidRPr="00C47E39" w:rsidRDefault="00E63044" w:rsidP="00E63044">
      <w:pPr>
        <w:jc w:val="center"/>
        <w:rPr>
          <w:rFonts w:cs="Arial"/>
          <w:sz w:val="24"/>
          <w:szCs w:val="24"/>
        </w:rPr>
      </w:pPr>
    </w:p>
    <w:p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DB7AF9">
        <w:rPr>
          <w:rFonts w:cs="Arial"/>
          <w:b/>
          <w:sz w:val="24"/>
          <w:szCs w:val="24"/>
        </w:rPr>
        <w:t xml:space="preserve">Knihovna městyse </w:t>
      </w:r>
      <w:proofErr w:type="spellStart"/>
      <w:r w:rsidRPr="00DB7AF9">
        <w:rPr>
          <w:rFonts w:cs="Arial"/>
          <w:b/>
          <w:sz w:val="24"/>
          <w:szCs w:val="24"/>
        </w:rPr>
        <w:t>Choltice</w:t>
      </w:r>
      <w:proofErr w:type="spellEnd"/>
      <w:r w:rsidRPr="00DB7AF9">
        <w:rPr>
          <w:rFonts w:cs="Arial"/>
          <w:b/>
          <w:sz w:val="24"/>
          <w:szCs w:val="24"/>
        </w:rPr>
        <w:t xml:space="preserve"> působí jako středisková pro 6 knihoven obvod</w:t>
      </w:r>
      <w:r w:rsidRPr="00C47E39">
        <w:rPr>
          <w:rFonts w:cs="Arial"/>
          <w:sz w:val="24"/>
          <w:szCs w:val="24"/>
        </w:rPr>
        <w:t xml:space="preserve">u. Jedná se o tyto </w:t>
      </w:r>
      <w:proofErr w:type="gramStart"/>
      <w:r w:rsidRPr="00C47E39">
        <w:rPr>
          <w:rFonts w:cs="Arial"/>
          <w:sz w:val="24"/>
          <w:szCs w:val="24"/>
        </w:rPr>
        <w:t>knihovny : Veselí</w:t>
      </w:r>
      <w:proofErr w:type="gramEnd"/>
      <w:r w:rsidRPr="00C47E39">
        <w:rPr>
          <w:rFonts w:cs="Arial"/>
          <w:sz w:val="24"/>
          <w:szCs w:val="24"/>
        </w:rPr>
        <w:t xml:space="preserve">, </w:t>
      </w:r>
      <w:proofErr w:type="spellStart"/>
      <w:r w:rsidRPr="00C47E39">
        <w:rPr>
          <w:rFonts w:cs="Arial"/>
          <w:sz w:val="24"/>
          <w:szCs w:val="24"/>
        </w:rPr>
        <w:t>Turkovice</w:t>
      </w:r>
      <w:proofErr w:type="spellEnd"/>
      <w:r w:rsidRPr="00C47E39">
        <w:rPr>
          <w:rFonts w:cs="Arial"/>
          <w:sz w:val="24"/>
          <w:szCs w:val="24"/>
        </w:rPr>
        <w:t xml:space="preserve">, </w:t>
      </w:r>
      <w:proofErr w:type="spellStart"/>
      <w:r w:rsidRPr="00C47E39">
        <w:rPr>
          <w:rFonts w:cs="Arial"/>
          <w:sz w:val="24"/>
          <w:szCs w:val="24"/>
        </w:rPr>
        <w:t>Svinčany</w:t>
      </w:r>
      <w:proofErr w:type="spellEnd"/>
      <w:r w:rsidRPr="00C47E39">
        <w:rPr>
          <w:rFonts w:cs="Arial"/>
          <w:sz w:val="24"/>
          <w:szCs w:val="24"/>
        </w:rPr>
        <w:t xml:space="preserve">, </w:t>
      </w:r>
      <w:proofErr w:type="spellStart"/>
      <w:r w:rsidRPr="00C47E39">
        <w:rPr>
          <w:rFonts w:cs="Arial"/>
          <w:sz w:val="24"/>
          <w:szCs w:val="24"/>
        </w:rPr>
        <w:t>Svojšice</w:t>
      </w:r>
      <w:proofErr w:type="spellEnd"/>
      <w:r w:rsidRPr="00C47E39">
        <w:rPr>
          <w:rFonts w:cs="Arial"/>
          <w:sz w:val="24"/>
          <w:szCs w:val="24"/>
        </w:rPr>
        <w:t xml:space="preserve">, Poběžovice a </w:t>
      </w:r>
      <w:proofErr w:type="spellStart"/>
      <w:r w:rsidRPr="00C47E39">
        <w:rPr>
          <w:rFonts w:cs="Arial"/>
          <w:sz w:val="24"/>
          <w:szCs w:val="24"/>
        </w:rPr>
        <w:t>Jeníkovice</w:t>
      </w:r>
      <w:proofErr w:type="spellEnd"/>
      <w:r w:rsidRPr="00C47E39">
        <w:rPr>
          <w:rFonts w:cs="Arial"/>
          <w:sz w:val="24"/>
          <w:szCs w:val="24"/>
        </w:rPr>
        <w:t>.</w:t>
      </w:r>
    </w:p>
    <w:p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 xml:space="preserve">Pro knihovnu městyse jsme pořídili </w:t>
      </w:r>
      <w:r w:rsidR="00631A55" w:rsidRPr="00631A55">
        <w:rPr>
          <w:rFonts w:cs="Arial"/>
          <w:b/>
          <w:sz w:val="24"/>
          <w:szCs w:val="24"/>
        </w:rPr>
        <w:t>417</w:t>
      </w:r>
      <w:r w:rsidRPr="00631A55">
        <w:rPr>
          <w:rFonts w:cs="Arial"/>
          <w:b/>
          <w:sz w:val="24"/>
          <w:szCs w:val="24"/>
        </w:rPr>
        <w:t xml:space="preserve"> s</w:t>
      </w:r>
      <w:r w:rsidRPr="00C47E39">
        <w:rPr>
          <w:rFonts w:cs="Arial"/>
          <w:b/>
          <w:sz w:val="24"/>
          <w:szCs w:val="24"/>
        </w:rPr>
        <w:t>vazků knih</w:t>
      </w:r>
      <w:r w:rsidRPr="00C47E39">
        <w:rPr>
          <w:rFonts w:cs="Arial"/>
          <w:sz w:val="24"/>
          <w:szCs w:val="24"/>
        </w:rPr>
        <w:t>.</w:t>
      </w:r>
    </w:p>
    <w:p w:rsidR="00E63044" w:rsidRPr="00C47E39" w:rsidRDefault="00E63044" w:rsidP="00E63044">
      <w:pPr>
        <w:jc w:val="both"/>
        <w:rPr>
          <w:rFonts w:cs="Arial"/>
          <w:b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Částka na  nákup  knih a  časopisů  byla  </w:t>
      </w:r>
      <w:proofErr w:type="gramStart"/>
      <w:r w:rsidR="00631A55">
        <w:rPr>
          <w:rFonts w:cs="Arial"/>
          <w:b/>
          <w:sz w:val="24"/>
          <w:szCs w:val="24"/>
        </w:rPr>
        <w:t>90 212</w:t>
      </w:r>
      <w:r w:rsidRPr="00C47E39">
        <w:rPr>
          <w:rFonts w:cs="Arial"/>
          <w:b/>
          <w:sz w:val="24"/>
          <w:szCs w:val="24"/>
        </w:rPr>
        <w:t xml:space="preserve"> ,-  Kč</w:t>
      </w:r>
      <w:proofErr w:type="gramEnd"/>
      <w:r w:rsidRPr="00C47E39">
        <w:rPr>
          <w:rFonts w:cs="Arial"/>
          <w:b/>
          <w:sz w:val="24"/>
          <w:szCs w:val="24"/>
        </w:rPr>
        <w:t>.</w:t>
      </w:r>
    </w:p>
    <w:p w:rsidR="00F7133D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Sponzoři nám na nákup knih darovali </w:t>
      </w:r>
      <w:r w:rsidR="00631A55">
        <w:rPr>
          <w:rFonts w:cs="Arial"/>
          <w:b/>
          <w:sz w:val="24"/>
          <w:szCs w:val="24"/>
        </w:rPr>
        <w:t>31 000</w:t>
      </w:r>
      <w:r w:rsidRPr="00C47E39">
        <w:rPr>
          <w:rFonts w:cs="Arial"/>
          <w:b/>
          <w:sz w:val="24"/>
          <w:szCs w:val="24"/>
        </w:rPr>
        <w:t>,- Kč.</w:t>
      </w:r>
      <w:r w:rsidRPr="00C47E39">
        <w:rPr>
          <w:rFonts w:cs="Arial"/>
          <w:sz w:val="24"/>
          <w:szCs w:val="24"/>
        </w:rPr>
        <w:t xml:space="preserve"> Chtěla bych moc poděkovat </w:t>
      </w:r>
      <w:r w:rsidR="00410CBA">
        <w:rPr>
          <w:rFonts w:cs="Arial"/>
          <w:sz w:val="24"/>
          <w:szCs w:val="24"/>
        </w:rPr>
        <w:t xml:space="preserve">všem </w:t>
      </w:r>
      <w:r w:rsidRPr="00C47E39">
        <w:rPr>
          <w:rFonts w:cs="Arial"/>
          <w:sz w:val="24"/>
          <w:szCs w:val="24"/>
        </w:rPr>
        <w:t>ob</w:t>
      </w:r>
      <w:r w:rsidR="00631A55">
        <w:rPr>
          <w:rFonts w:cs="Arial"/>
          <w:sz w:val="24"/>
          <w:szCs w:val="24"/>
        </w:rPr>
        <w:t>cím a dalším dárcům</w:t>
      </w:r>
      <w:r w:rsidR="00F7133D">
        <w:rPr>
          <w:rFonts w:cs="Arial"/>
          <w:sz w:val="24"/>
          <w:szCs w:val="24"/>
        </w:rPr>
        <w:t>,</w:t>
      </w:r>
      <w:r w:rsidR="00631A55">
        <w:rPr>
          <w:rFonts w:cs="Arial"/>
          <w:sz w:val="24"/>
          <w:szCs w:val="24"/>
        </w:rPr>
        <w:t xml:space="preserve"> </w:t>
      </w:r>
      <w:r w:rsidR="00410CBA">
        <w:rPr>
          <w:rFonts w:cs="Arial"/>
          <w:sz w:val="24"/>
          <w:szCs w:val="24"/>
        </w:rPr>
        <w:t xml:space="preserve">které poslaly příspěvek.  </w:t>
      </w:r>
      <w:r w:rsidRPr="00C47E39">
        <w:rPr>
          <w:rFonts w:cs="Arial"/>
          <w:sz w:val="24"/>
          <w:szCs w:val="24"/>
        </w:rPr>
        <w:t xml:space="preserve"> Díky těmto sponzorským darům </w:t>
      </w:r>
      <w:r w:rsidR="00410CBA">
        <w:rPr>
          <w:rFonts w:cs="Arial"/>
          <w:sz w:val="24"/>
          <w:szCs w:val="24"/>
        </w:rPr>
        <w:t xml:space="preserve">jsme </w:t>
      </w:r>
      <w:r w:rsidR="00F7133D">
        <w:rPr>
          <w:rFonts w:cs="Arial"/>
          <w:sz w:val="24"/>
          <w:szCs w:val="24"/>
        </w:rPr>
        <w:t xml:space="preserve">rozšířili fond o komiksovou literaturu pro děti (zejména z nakladatelství </w:t>
      </w:r>
      <w:proofErr w:type="spellStart"/>
      <w:r w:rsidR="00F7133D">
        <w:rPr>
          <w:rFonts w:cs="Arial"/>
          <w:sz w:val="24"/>
          <w:szCs w:val="24"/>
        </w:rPr>
        <w:t>Grada</w:t>
      </w:r>
      <w:proofErr w:type="spellEnd"/>
      <w:r w:rsidR="00F7133D">
        <w:rPr>
          <w:rFonts w:cs="Arial"/>
          <w:sz w:val="24"/>
          <w:szCs w:val="24"/>
        </w:rPr>
        <w:t>, které vydává klasická díla světové literatury v komiksové podobě), pořídili nové deskové hry a zbylo i na nákup beletrie pro dospělé.</w:t>
      </w:r>
    </w:p>
    <w:p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Do regionálního fondu přibylo </w:t>
      </w:r>
      <w:r w:rsidR="00F7133D">
        <w:rPr>
          <w:rFonts w:cs="Arial"/>
          <w:b/>
          <w:sz w:val="24"/>
          <w:szCs w:val="24"/>
        </w:rPr>
        <w:t>106</w:t>
      </w:r>
      <w:r w:rsidRPr="00C47E39">
        <w:rPr>
          <w:rFonts w:cs="Arial"/>
          <w:b/>
          <w:sz w:val="24"/>
          <w:szCs w:val="24"/>
        </w:rPr>
        <w:t xml:space="preserve"> svazků knih.</w:t>
      </w:r>
      <w:r w:rsidRPr="00C47E39">
        <w:rPr>
          <w:rFonts w:cs="Arial"/>
          <w:sz w:val="24"/>
          <w:szCs w:val="24"/>
        </w:rPr>
        <w:t xml:space="preserve"> </w:t>
      </w:r>
      <w:proofErr w:type="gramStart"/>
      <w:r w:rsidRPr="00C47E39">
        <w:rPr>
          <w:rFonts w:cs="Arial"/>
          <w:sz w:val="24"/>
          <w:szCs w:val="24"/>
        </w:rPr>
        <w:t>Nákup</w:t>
      </w:r>
      <w:proofErr w:type="gramEnd"/>
      <w:r w:rsidRPr="00C47E39">
        <w:rPr>
          <w:rFonts w:cs="Arial"/>
          <w:sz w:val="24"/>
          <w:szCs w:val="24"/>
        </w:rPr>
        <w:t xml:space="preserve"> těchto knih hradí Krajská knihovna </w:t>
      </w:r>
      <w:proofErr w:type="gramStart"/>
      <w:r w:rsidRPr="00C47E39">
        <w:rPr>
          <w:rFonts w:cs="Arial"/>
          <w:sz w:val="24"/>
          <w:szCs w:val="24"/>
        </w:rPr>
        <w:t>Pardubice</w:t>
      </w:r>
      <w:proofErr w:type="gramEnd"/>
      <w:r w:rsidRPr="00C47E39">
        <w:rPr>
          <w:rFonts w:cs="Arial"/>
          <w:sz w:val="24"/>
          <w:szCs w:val="24"/>
        </w:rPr>
        <w:t>. Naše knihovna tyto knihy zpracovává a v souborech knihy půjčuje knihovnám obvodu.</w:t>
      </w:r>
    </w:p>
    <w:p w:rsidR="00E63044" w:rsidRPr="00C47E39" w:rsidRDefault="00E63044" w:rsidP="00E63044">
      <w:pPr>
        <w:jc w:val="both"/>
        <w:rPr>
          <w:rFonts w:cs="Arial"/>
          <w:b/>
          <w:sz w:val="24"/>
          <w:szCs w:val="24"/>
        </w:rPr>
      </w:pPr>
      <w:r w:rsidRPr="00C47E39">
        <w:rPr>
          <w:rFonts w:cs="Arial"/>
          <w:b/>
          <w:sz w:val="24"/>
          <w:szCs w:val="24"/>
        </w:rPr>
        <w:t xml:space="preserve">V knihovně městyse bylo zapsáno </w:t>
      </w:r>
      <w:r w:rsidR="00F7133D">
        <w:rPr>
          <w:rFonts w:cs="Arial"/>
          <w:b/>
          <w:sz w:val="24"/>
          <w:szCs w:val="24"/>
        </w:rPr>
        <w:t>270</w:t>
      </w:r>
      <w:r w:rsidRPr="00C47E39">
        <w:rPr>
          <w:rFonts w:cs="Arial"/>
          <w:b/>
          <w:sz w:val="24"/>
          <w:szCs w:val="24"/>
        </w:rPr>
        <w:t xml:space="preserve"> čtenářů z  toho </w:t>
      </w:r>
      <w:r w:rsidR="00410CBA">
        <w:rPr>
          <w:rFonts w:cs="Arial"/>
          <w:b/>
          <w:sz w:val="24"/>
          <w:szCs w:val="24"/>
        </w:rPr>
        <w:t>6</w:t>
      </w:r>
      <w:r w:rsidR="00F7133D">
        <w:rPr>
          <w:rFonts w:cs="Arial"/>
          <w:b/>
          <w:sz w:val="24"/>
          <w:szCs w:val="24"/>
        </w:rPr>
        <w:t>6</w:t>
      </w:r>
      <w:r w:rsidRPr="00C47E39">
        <w:rPr>
          <w:rFonts w:cs="Arial"/>
          <w:b/>
          <w:sz w:val="24"/>
          <w:szCs w:val="24"/>
        </w:rPr>
        <w:t xml:space="preserve"> dětí. Půjčeno bylo </w:t>
      </w:r>
      <w:r w:rsidR="00F7133D">
        <w:rPr>
          <w:rFonts w:cs="Arial"/>
          <w:b/>
          <w:sz w:val="24"/>
          <w:szCs w:val="24"/>
        </w:rPr>
        <w:t>11 617</w:t>
      </w:r>
      <w:r w:rsidRPr="00C47E39">
        <w:rPr>
          <w:rFonts w:cs="Arial"/>
          <w:b/>
          <w:sz w:val="24"/>
          <w:szCs w:val="24"/>
        </w:rPr>
        <w:t xml:space="preserve"> svazků knih a časopisů. </w:t>
      </w:r>
    </w:p>
    <w:p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 xml:space="preserve">Knihy, které naše knihovna </w:t>
      </w:r>
      <w:proofErr w:type="gramStart"/>
      <w:r w:rsidRPr="00C47E39">
        <w:rPr>
          <w:rFonts w:cs="Arial"/>
          <w:sz w:val="24"/>
          <w:szCs w:val="24"/>
        </w:rPr>
        <w:t>nemá</w:t>
      </w:r>
      <w:proofErr w:type="gramEnd"/>
      <w:r w:rsidRPr="00C47E39">
        <w:rPr>
          <w:rFonts w:cs="Arial"/>
          <w:sz w:val="24"/>
          <w:szCs w:val="24"/>
        </w:rPr>
        <w:t xml:space="preserve"> ve fondu  pro čtenáře </w:t>
      </w:r>
      <w:proofErr w:type="gramStart"/>
      <w:r w:rsidRPr="00C47E39">
        <w:rPr>
          <w:rFonts w:cs="Arial"/>
          <w:sz w:val="24"/>
          <w:szCs w:val="24"/>
        </w:rPr>
        <w:t>zajišťujeme</w:t>
      </w:r>
      <w:proofErr w:type="gramEnd"/>
      <w:r w:rsidRPr="00C47E39">
        <w:rPr>
          <w:rFonts w:cs="Arial"/>
          <w:sz w:val="24"/>
          <w:szCs w:val="24"/>
        </w:rPr>
        <w:t xml:space="preserve">  meziknihovní výpůjční službou z Krajské knihovny v Pardubicích (</w:t>
      </w:r>
      <w:r w:rsidR="00F7133D">
        <w:rPr>
          <w:rFonts w:cs="Arial"/>
          <w:sz w:val="24"/>
          <w:szCs w:val="24"/>
        </w:rPr>
        <w:t>255</w:t>
      </w:r>
      <w:r w:rsidRPr="00C47E39">
        <w:rPr>
          <w:rFonts w:cs="Arial"/>
          <w:sz w:val="24"/>
          <w:szCs w:val="24"/>
        </w:rPr>
        <w:t xml:space="preserve"> vypůjčených knih) a ostatních knihoven. Knihy půjčené meziknihovní výpůjční službou z Pardubic jsou zdarma, ale u  knih  zaslaných  poštou z jiných </w:t>
      </w:r>
      <w:proofErr w:type="gramStart"/>
      <w:r w:rsidRPr="00C47E39">
        <w:rPr>
          <w:rFonts w:cs="Arial"/>
          <w:sz w:val="24"/>
          <w:szCs w:val="24"/>
        </w:rPr>
        <w:t>knihoven   např.</w:t>
      </w:r>
      <w:proofErr w:type="gramEnd"/>
      <w:r w:rsidRPr="00C47E39">
        <w:rPr>
          <w:rFonts w:cs="Arial"/>
          <w:sz w:val="24"/>
          <w:szCs w:val="24"/>
        </w:rPr>
        <w:t xml:space="preserve"> (Olomouc, Hradec Králové, Praha)  hradí náklady na poštovné čt</w:t>
      </w:r>
      <w:r w:rsidRPr="00C47E39">
        <w:rPr>
          <w:rFonts w:cs="Arial"/>
          <w:sz w:val="24"/>
          <w:szCs w:val="24"/>
        </w:rPr>
        <w:t>e</w:t>
      </w:r>
      <w:r w:rsidRPr="00C47E39">
        <w:rPr>
          <w:rFonts w:cs="Arial"/>
          <w:sz w:val="24"/>
          <w:szCs w:val="24"/>
        </w:rPr>
        <w:t>nář, pro kterého jsme knihy vypůjčili.</w:t>
      </w:r>
    </w:p>
    <w:p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>Knihovna k 31. 12. 201</w:t>
      </w:r>
      <w:r w:rsidR="00F7133D">
        <w:rPr>
          <w:rFonts w:cs="Arial"/>
          <w:sz w:val="24"/>
          <w:szCs w:val="24"/>
        </w:rPr>
        <w:t>6</w:t>
      </w:r>
      <w:r w:rsidRPr="00C47E39">
        <w:rPr>
          <w:rFonts w:cs="Arial"/>
          <w:sz w:val="24"/>
          <w:szCs w:val="24"/>
        </w:rPr>
        <w:t xml:space="preserve"> má </w:t>
      </w:r>
      <w:r w:rsidRPr="00C47E39">
        <w:rPr>
          <w:rFonts w:cs="Arial"/>
          <w:b/>
          <w:sz w:val="24"/>
          <w:szCs w:val="24"/>
        </w:rPr>
        <w:t xml:space="preserve">ve fondu 24 </w:t>
      </w:r>
      <w:r w:rsidR="00F7133D">
        <w:rPr>
          <w:rFonts w:cs="Arial"/>
          <w:b/>
          <w:sz w:val="24"/>
          <w:szCs w:val="24"/>
        </w:rPr>
        <w:t>632</w:t>
      </w:r>
      <w:r w:rsidRPr="00C47E39">
        <w:rPr>
          <w:rFonts w:cs="Arial"/>
          <w:b/>
          <w:sz w:val="24"/>
          <w:szCs w:val="24"/>
        </w:rPr>
        <w:t xml:space="preserve"> svazků knih</w:t>
      </w:r>
      <w:r w:rsidRPr="00C47E39">
        <w:rPr>
          <w:rFonts w:cs="Arial"/>
          <w:sz w:val="24"/>
          <w:szCs w:val="24"/>
        </w:rPr>
        <w:t>.</w:t>
      </w:r>
    </w:p>
    <w:p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proofErr w:type="gramStart"/>
      <w:r w:rsidRPr="00C47E39">
        <w:rPr>
          <w:rFonts w:cs="Arial"/>
          <w:sz w:val="24"/>
          <w:szCs w:val="24"/>
        </w:rPr>
        <w:t>Krajský   fond</w:t>
      </w:r>
      <w:proofErr w:type="gramEnd"/>
      <w:r w:rsidRPr="00C47E39">
        <w:rPr>
          <w:rFonts w:cs="Arial"/>
          <w:sz w:val="24"/>
          <w:szCs w:val="24"/>
        </w:rPr>
        <w:t xml:space="preserve">  má 2 </w:t>
      </w:r>
      <w:r w:rsidR="00F7133D">
        <w:rPr>
          <w:rFonts w:cs="Arial"/>
          <w:sz w:val="24"/>
          <w:szCs w:val="24"/>
        </w:rPr>
        <w:t>317</w:t>
      </w:r>
      <w:r w:rsidRPr="00C47E39">
        <w:rPr>
          <w:rFonts w:cs="Arial"/>
          <w:sz w:val="24"/>
          <w:szCs w:val="24"/>
        </w:rPr>
        <w:t xml:space="preserve"> svazků knih.</w:t>
      </w:r>
    </w:p>
    <w:p w:rsidR="00E63044" w:rsidRPr="00C47E39" w:rsidRDefault="00E63044" w:rsidP="00E63044">
      <w:pPr>
        <w:jc w:val="both"/>
        <w:rPr>
          <w:rFonts w:cs="Arial"/>
          <w:sz w:val="24"/>
          <w:szCs w:val="24"/>
        </w:rPr>
      </w:pPr>
      <w:r w:rsidRPr="00C47E39">
        <w:rPr>
          <w:rFonts w:cs="Arial"/>
          <w:sz w:val="24"/>
          <w:szCs w:val="24"/>
        </w:rPr>
        <w:t xml:space="preserve">Fondy </w:t>
      </w:r>
      <w:proofErr w:type="gramStart"/>
      <w:r w:rsidRPr="00C47E39">
        <w:rPr>
          <w:rFonts w:cs="Arial"/>
          <w:sz w:val="24"/>
          <w:szCs w:val="24"/>
        </w:rPr>
        <w:t>městyse a  krajského</w:t>
      </w:r>
      <w:proofErr w:type="gramEnd"/>
      <w:r w:rsidRPr="00C47E39">
        <w:rPr>
          <w:rFonts w:cs="Arial"/>
          <w:sz w:val="24"/>
          <w:szCs w:val="24"/>
        </w:rPr>
        <w:t xml:space="preserve">  fondu  mají  dohromady  26 </w:t>
      </w:r>
      <w:r w:rsidR="00F7133D">
        <w:rPr>
          <w:rFonts w:cs="Arial"/>
          <w:sz w:val="24"/>
          <w:szCs w:val="24"/>
        </w:rPr>
        <w:t>949</w:t>
      </w:r>
      <w:r w:rsidRPr="00C47E39">
        <w:rPr>
          <w:rFonts w:cs="Arial"/>
          <w:sz w:val="24"/>
          <w:szCs w:val="24"/>
        </w:rPr>
        <w:t xml:space="preserve"> svazků knih, které si u nás m</w:t>
      </w:r>
      <w:r w:rsidRPr="00C47E39">
        <w:rPr>
          <w:rFonts w:cs="Arial"/>
          <w:sz w:val="24"/>
          <w:szCs w:val="24"/>
        </w:rPr>
        <w:t>ů</w:t>
      </w:r>
      <w:r w:rsidRPr="00C47E39">
        <w:rPr>
          <w:rFonts w:cs="Arial"/>
          <w:sz w:val="24"/>
          <w:szCs w:val="24"/>
        </w:rPr>
        <w:t xml:space="preserve">žete vypůjčit. </w:t>
      </w:r>
    </w:p>
    <w:p w:rsidR="00E63044" w:rsidRPr="00DB7AF9" w:rsidRDefault="00E63044" w:rsidP="00E63044">
      <w:pPr>
        <w:jc w:val="both"/>
        <w:rPr>
          <w:rFonts w:cs="Arial"/>
          <w:b/>
          <w:sz w:val="24"/>
          <w:szCs w:val="24"/>
        </w:rPr>
      </w:pPr>
      <w:r w:rsidRPr="00DB7AF9">
        <w:rPr>
          <w:rFonts w:cs="Arial"/>
          <w:b/>
          <w:sz w:val="24"/>
          <w:szCs w:val="24"/>
        </w:rPr>
        <w:t>Knihovnu v roce 201</w:t>
      </w:r>
      <w:r w:rsidR="00F7133D" w:rsidRPr="00DB7AF9">
        <w:rPr>
          <w:rFonts w:cs="Arial"/>
          <w:b/>
          <w:sz w:val="24"/>
          <w:szCs w:val="24"/>
        </w:rPr>
        <w:t>6</w:t>
      </w:r>
      <w:r w:rsidRPr="00DB7AF9">
        <w:rPr>
          <w:rFonts w:cs="Arial"/>
          <w:b/>
          <w:sz w:val="24"/>
          <w:szCs w:val="24"/>
        </w:rPr>
        <w:t xml:space="preserve"> navštívilo </w:t>
      </w:r>
      <w:r w:rsidR="00A82D05" w:rsidRPr="00DB7AF9">
        <w:rPr>
          <w:rFonts w:cs="Arial"/>
          <w:b/>
          <w:sz w:val="24"/>
          <w:szCs w:val="24"/>
        </w:rPr>
        <w:t>2 8</w:t>
      </w:r>
      <w:r w:rsidR="00F7133D" w:rsidRPr="00DB7AF9">
        <w:rPr>
          <w:rFonts w:cs="Arial"/>
          <w:b/>
          <w:sz w:val="24"/>
          <w:szCs w:val="24"/>
        </w:rPr>
        <w:t>45</w:t>
      </w:r>
      <w:r w:rsidRPr="00DB7AF9">
        <w:rPr>
          <w:rFonts w:cs="Arial"/>
          <w:b/>
          <w:sz w:val="24"/>
          <w:szCs w:val="24"/>
        </w:rPr>
        <w:t xml:space="preserve"> návštěvníků a dohromady všechny kulturní akce </w:t>
      </w:r>
      <w:proofErr w:type="gramStart"/>
      <w:r w:rsidRPr="00DB7AF9">
        <w:rPr>
          <w:rFonts w:cs="Arial"/>
          <w:b/>
          <w:sz w:val="24"/>
          <w:szCs w:val="24"/>
        </w:rPr>
        <w:t>pořádané   knihovnou</w:t>
      </w:r>
      <w:proofErr w:type="gramEnd"/>
      <w:r w:rsidRPr="00DB7AF9">
        <w:rPr>
          <w:rFonts w:cs="Arial"/>
          <w:b/>
          <w:sz w:val="24"/>
          <w:szCs w:val="24"/>
        </w:rPr>
        <w:t xml:space="preserve">  navštívilo  </w:t>
      </w:r>
      <w:r w:rsidR="00F7133D" w:rsidRPr="00DB7AF9">
        <w:rPr>
          <w:rFonts w:cs="Arial"/>
          <w:b/>
          <w:sz w:val="24"/>
          <w:szCs w:val="24"/>
        </w:rPr>
        <w:t>4726</w:t>
      </w:r>
      <w:r w:rsidRPr="00DB7AF9">
        <w:rPr>
          <w:rFonts w:cs="Arial"/>
          <w:b/>
          <w:sz w:val="24"/>
          <w:szCs w:val="24"/>
        </w:rPr>
        <w:t xml:space="preserve"> návštěvníků.</w:t>
      </w:r>
    </w:p>
    <w:p w:rsidR="00DB7AF9" w:rsidRDefault="00DB7AF9" w:rsidP="00DB7AF9">
      <w:pPr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412DCB">
        <w:rPr>
          <w:rFonts w:cs="Arial"/>
          <w:sz w:val="24"/>
        </w:rPr>
        <w:t xml:space="preserve">Knihovna </w:t>
      </w:r>
      <w:r w:rsidRPr="00DB7AF9">
        <w:rPr>
          <w:rFonts w:cs="Arial"/>
          <w:b/>
          <w:sz w:val="24"/>
        </w:rPr>
        <w:t xml:space="preserve">odebírala </w:t>
      </w:r>
      <w:proofErr w:type="gramStart"/>
      <w:r w:rsidRPr="00DB7AF9">
        <w:rPr>
          <w:rFonts w:cs="Arial"/>
          <w:b/>
          <w:sz w:val="24"/>
        </w:rPr>
        <w:t>tyto  časopisy</w:t>
      </w:r>
      <w:proofErr w:type="gramEnd"/>
      <w:r w:rsidRPr="00DB7AF9">
        <w:rPr>
          <w:rFonts w:cs="Arial"/>
          <w:b/>
          <w:sz w:val="24"/>
        </w:rPr>
        <w:t>:</w:t>
      </w:r>
      <w:r>
        <w:rPr>
          <w:rFonts w:cs="Arial"/>
          <w:sz w:val="24"/>
        </w:rPr>
        <w:t xml:space="preserve"> </w:t>
      </w:r>
    </w:p>
    <w:p w:rsidR="00DB7AF9" w:rsidRPr="00DB7AF9" w:rsidRDefault="00DB7AF9" w:rsidP="00DB7AF9">
      <w:pPr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 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Vary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(časopisy, které se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neprodají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ve stáncích se takto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získají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za 1/3 původní ceny)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: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 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Flóra na zahradě, Vlasta, Tom a </w:t>
      </w:r>
      <w:proofErr w:type="spellStart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Jerry</w:t>
      </w:r>
      <w:proofErr w:type="spellEnd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, </w:t>
      </w:r>
      <w:proofErr w:type="spellStart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National</w:t>
      </w:r>
      <w:proofErr w:type="spellEnd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proofErr w:type="spellStart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Geographic</w:t>
      </w:r>
      <w:proofErr w:type="spellEnd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 Rozmarýna, Můj dům, Praktik, F.O.</w:t>
      </w:r>
      <w:proofErr w:type="gramStart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O.D, Živá</w:t>
      </w:r>
      <w:proofErr w:type="gramEnd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historie, Tajemství české minulosti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</w:p>
    <w:p w:rsidR="00DB7AF9" w:rsidRPr="00DB7AF9" w:rsidRDefault="00DB7AF9" w:rsidP="00DB7AF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 Dvorských ze stánku: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Květy, Burda, Chatař a chalupář</w:t>
      </w:r>
    </w:p>
    <w:p w:rsidR="00DB7AF9" w:rsidRPr="00DB7AF9" w:rsidRDefault="00DB7AF9" w:rsidP="00DB7AF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lastRenderedPageBreak/>
        <w:t> </w:t>
      </w:r>
    </w:p>
    <w:p w:rsidR="00DB7AF9" w:rsidRDefault="00DB7AF9" w:rsidP="00DB7AF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bjednávka přímo od distributorů poštou: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Čtyřlístek, </w:t>
      </w:r>
      <w:proofErr w:type="spellStart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Bart</w:t>
      </w:r>
      <w:proofErr w:type="spellEnd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  <w:proofErr w:type="spellStart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Simpson</w:t>
      </w:r>
      <w:proofErr w:type="spellEnd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, </w:t>
      </w:r>
      <w:proofErr w:type="spellStart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Kreativ</w:t>
      </w:r>
      <w:proofErr w:type="spellEnd"/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 d-Test, Zprávy z Klubu Pardubicka, Vlastivědné listy</w:t>
      </w: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</w:p>
    <w:p w:rsidR="00DB7AF9" w:rsidRDefault="00DB7AF9" w:rsidP="00DB7AF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DB7AF9" w:rsidRPr="00DB7AF9" w:rsidRDefault="00DB7AF9" w:rsidP="00DB7AF9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Ostatní časopisy knihovně věnovali čtenáři. </w:t>
      </w:r>
      <w:r w:rsidRPr="00DB7AF9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</w:t>
      </w:r>
    </w:p>
    <w:p w:rsidR="00DB7AF9" w:rsidRDefault="00DB7AF9" w:rsidP="00DB7AF9">
      <w:pPr>
        <w:spacing w:line="240" w:lineRule="auto"/>
        <w:jc w:val="both"/>
        <w:rPr>
          <w:rFonts w:cs="Arial"/>
          <w:sz w:val="24"/>
        </w:rPr>
      </w:pPr>
    </w:p>
    <w:p w:rsidR="00DB7AF9" w:rsidRPr="00412DCB" w:rsidRDefault="00DB7AF9" w:rsidP="00DB7AF9">
      <w:pPr>
        <w:spacing w:line="240" w:lineRule="auto"/>
        <w:jc w:val="both"/>
        <w:rPr>
          <w:rFonts w:cs="Arial"/>
          <w:b/>
          <w:sz w:val="24"/>
        </w:rPr>
      </w:pPr>
      <w:r w:rsidRPr="00412DCB">
        <w:rPr>
          <w:rFonts w:cs="Arial"/>
          <w:b/>
          <w:sz w:val="24"/>
        </w:rPr>
        <w:t xml:space="preserve">Výpůjční doba knihovny </w:t>
      </w:r>
    </w:p>
    <w:p w:rsidR="00DB7AF9" w:rsidRPr="00412DCB" w:rsidRDefault="00DB7AF9" w:rsidP="00DB7AF9">
      <w:pPr>
        <w:spacing w:line="240" w:lineRule="auto"/>
        <w:jc w:val="both"/>
        <w:rPr>
          <w:rFonts w:cs="Arial"/>
          <w:sz w:val="24"/>
        </w:rPr>
      </w:pPr>
      <w:r w:rsidRPr="00412DCB">
        <w:rPr>
          <w:rFonts w:cs="Arial"/>
          <w:sz w:val="24"/>
        </w:rPr>
        <w:t>Pondělí a středa od 8 do 11 hodin a od 12 do 17 hodin</w:t>
      </w:r>
      <w:r>
        <w:rPr>
          <w:rFonts w:cs="Arial"/>
          <w:sz w:val="24"/>
        </w:rPr>
        <w:t>, čtvrtek 14 – 18 hodin</w:t>
      </w:r>
    </w:p>
    <w:p w:rsidR="00DB7AF9" w:rsidRPr="00412DCB" w:rsidRDefault="00DB7AF9" w:rsidP="00DB7AF9">
      <w:pPr>
        <w:spacing w:line="240" w:lineRule="auto"/>
        <w:jc w:val="both"/>
        <w:rPr>
          <w:rFonts w:cs="Arial"/>
          <w:sz w:val="24"/>
        </w:rPr>
      </w:pPr>
      <w:r w:rsidRPr="00412DCB">
        <w:rPr>
          <w:rFonts w:cs="Arial"/>
          <w:sz w:val="24"/>
        </w:rPr>
        <w:t>Poplatek za rok :     dospělí 70,- Kč</w:t>
      </w:r>
      <w:r>
        <w:rPr>
          <w:rFonts w:cs="Arial"/>
          <w:sz w:val="24"/>
        </w:rPr>
        <w:t xml:space="preserve">, </w:t>
      </w:r>
      <w:proofErr w:type="gramStart"/>
      <w:r w:rsidRPr="00412DCB">
        <w:rPr>
          <w:rFonts w:cs="Arial"/>
          <w:sz w:val="24"/>
        </w:rPr>
        <w:t>děti  20,-</w:t>
      </w:r>
      <w:proofErr w:type="gramEnd"/>
      <w:r w:rsidRPr="00412DCB">
        <w:rPr>
          <w:rFonts w:cs="Arial"/>
          <w:sz w:val="24"/>
        </w:rPr>
        <w:t xml:space="preserve"> Kč</w:t>
      </w:r>
    </w:p>
    <w:p w:rsidR="00DB7AF9" w:rsidRPr="00412DCB" w:rsidRDefault="00DB7AF9" w:rsidP="00DB7AF9">
      <w:pPr>
        <w:spacing w:line="240" w:lineRule="auto"/>
        <w:jc w:val="both"/>
        <w:rPr>
          <w:rFonts w:cs="Arial"/>
          <w:sz w:val="24"/>
        </w:rPr>
      </w:pPr>
      <w:r w:rsidRPr="00412DCB">
        <w:rPr>
          <w:rFonts w:cs="Arial"/>
          <w:sz w:val="24"/>
        </w:rPr>
        <w:t>Internet pro veřejnost zdarma.</w:t>
      </w:r>
    </w:p>
    <w:p w:rsidR="007B62A8" w:rsidRDefault="007B62A8" w:rsidP="00E63044">
      <w:pPr>
        <w:jc w:val="center"/>
        <w:rPr>
          <w:rFonts w:cs="Arial"/>
          <w:b/>
          <w:sz w:val="36"/>
          <w:szCs w:val="36"/>
        </w:rPr>
      </w:pPr>
    </w:p>
    <w:p w:rsidR="00E63044" w:rsidRDefault="00E63044" w:rsidP="00E63044">
      <w:pPr>
        <w:jc w:val="center"/>
        <w:rPr>
          <w:rFonts w:cs="Arial"/>
          <w:b/>
          <w:sz w:val="36"/>
          <w:szCs w:val="36"/>
        </w:rPr>
      </w:pPr>
      <w:r w:rsidRPr="00C47E39">
        <w:rPr>
          <w:rFonts w:cs="Arial"/>
          <w:b/>
          <w:sz w:val="36"/>
          <w:szCs w:val="36"/>
        </w:rPr>
        <w:t>Kulturní akce knihovny v roce 201</w:t>
      </w:r>
      <w:r w:rsidR="00F7133D">
        <w:rPr>
          <w:rFonts w:cs="Arial"/>
          <w:b/>
          <w:sz w:val="36"/>
          <w:szCs w:val="36"/>
        </w:rPr>
        <w:t>6</w:t>
      </w:r>
    </w:p>
    <w:p w:rsidR="00F7133D" w:rsidRPr="00FC5B60" w:rsidRDefault="00F7133D" w:rsidP="00716BC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C5B60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2</w:t>
      </w:r>
      <w:r w:rsidRPr="00FC5B60">
        <w:rPr>
          <w:rFonts w:ascii="Arial" w:hAnsi="Arial" w:cs="Arial"/>
          <w:b/>
          <w:sz w:val="24"/>
          <w:szCs w:val="24"/>
        </w:rPr>
        <w:t>.1.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FC5B60">
        <w:rPr>
          <w:rFonts w:ascii="Arial" w:hAnsi="Arial" w:cs="Arial"/>
          <w:b/>
          <w:sz w:val="24"/>
          <w:szCs w:val="24"/>
        </w:rPr>
        <w:t xml:space="preserve"> Přednáška </w:t>
      </w:r>
      <w:proofErr w:type="spellStart"/>
      <w:proofErr w:type="gramStart"/>
      <w:r w:rsidRPr="00FC5B60">
        <w:rPr>
          <w:rFonts w:ascii="Arial" w:hAnsi="Arial" w:cs="Arial"/>
          <w:b/>
          <w:sz w:val="24"/>
          <w:szCs w:val="24"/>
        </w:rPr>
        <w:t>Doc.PhDr</w:t>
      </w:r>
      <w:proofErr w:type="spellEnd"/>
      <w:r w:rsidRPr="00FC5B60">
        <w:rPr>
          <w:rFonts w:ascii="Arial" w:hAnsi="Arial" w:cs="Arial"/>
          <w:b/>
          <w:sz w:val="24"/>
          <w:szCs w:val="24"/>
        </w:rPr>
        <w:t>.</w:t>
      </w:r>
      <w:proofErr w:type="gramEnd"/>
      <w:r w:rsidRPr="00FC5B60">
        <w:rPr>
          <w:rFonts w:ascii="Arial" w:hAnsi="Arial" w:cs="Arial"/>
          <w:b/>
          <w:sz w:val="24"/>
          <w:szCs w:val="24"/>
        </w:rPr>
        <w:t xml:space="preserve"> Jany Bartůňkové, CSc.</w:t>
      </w:r>
    </w:p>
    <w:p w:rsidR="00F7133D" w:rsidRPr="0007004C" w:rsidRDefault="00F7133D" w:rsidP="00716BC2">
      <w:pPr>
        <w:spacing w:after="0"/>
        <w:jc w:val="both"/>
        <w:rPr>
          <w:rFonts w:cstheme="minorHAnsi"/>
        </w:rPr>
      </w:pPr>
      <w:r w:rsidRPr="0007004C">
        <w:rPr>
          <w:rFonts w:cstheme="minorHAnsi"/>
        </w:rPr>
        <w:t xml:space="preserve">Páteční podvečer po roce znovu patřil paní doc. PhDr. Janě Bartůňkové, CSc., která nám tentokrát přijela vyprávět o Slovech v toku roku. </w:t>
      </w:r>
    </w:p>
    <w:p w:rsidR="00F7133D" w:rsidRPr="0007004C" w:rsidRDefault="00F7133D" w:rsidP="00F7133D">
      <w:pPr>
        <w:spacing w:after="0"/>
        <w:jc w:val="both"/>
        <w:rPr>
          <w:rFonts w:cstheme="minorHAnsi"/>
        </w:rPr>
      </w:pPr>
      <w:r w:rsidRPr="0007004C">
        <w:rPr>
          <w:rFonts w:cstheme="minorHAnsi"/>
        </w:rPr>
        <w:t>Dozvěděli jsme se spoustu zajímavých informací o původu českých slov pro názvy měsíců, dnů a j</w:t>
      </w:r>
      <w:r w:rsidRPr="0007004C">
        <w:rPr>
          <w:rFonts w:cstheme="minorHAnsi"/>
        </w:rPr>
        <w:t>i</w:t>
      </w:r>
      <w:r w:rsidRPr="0007004C">
        <w:rPr>
          <w:rFonts w:cstheme="minorHAnsi"/>
        </w:rPr>
        <w:t>ných časových úseků v průběhu každého roku. Občas jsme se zastavili na krátkou chvíli v naší historii nebo naopak reagovali na aktuální jazykovou současnost.</w:t>
      </w: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C5B60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3</w:t>
      </w:r>
      <w:r w:rsidRPr="00FC5B60">
        <w:rPr>
          <w:rFonts w:ascii="Arial" w:hAnsi="Arial" w:cs="Arial"/>
          <w:b/>
          <w:sz w:val="24"/>
          <w:szCs w:val="24"/>
        </w:rPr>
        <w:t>.1.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FC5B6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Jógová pohádka O klíči</w:t>
      </w:r>
    </w:p>
    <w:p w:rsidR="00F7133D" w:rsidRPr="0007004C" w:rsidRDefault="00F7133D" w:rsidP="00F7133D">
      <w:pPr>
        <w:spacing w:after="0"/>
        <w:jc w:val="both"/>
        <w:rPr>
          <w:rFonts w:cstheme="minorHAnsi"/>
        </w:rPr>
      </w:pPr>
      <w:r w:rsidRPr="0007004C">
        <w:rPr>
          <w:rFonts w:cstheme="minorHAnsi"/>
        </w:rPr>
        <w:t>Zajímavé ztvárnění pohádkového příběhu O klíči, který napsal a nakreslil Pavel Čech, nám představila Klára Tvrdíková. Doplnila své pravidelné středeční kurzy dětské jógy také o pohádkové cvičení.</w:t>
      </w: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7133D" w:rsidRDefault="00716BC2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4053205</wp:posOffset>
            </wp:positionH>
            <wp:positionV relativeFrom="paragraph">
              <wp:posOffset>121285</wp:posOffset>
            </wp:positionV>
            <wp:extent cx="1647825" cy="1114425"/>
            <wp:effectExtent l="19050" t="0" r="9525" b="0"/>
            <wp:wrapTight wrapText="bothSides">
              <wp:wrapPolygon edited="0">
                <wp:start x="999" y="0"/>
                <wp:lineTo x="-250" y="2585"/>
                <wp:lineTo x="-250" y="19200"/>
                <wp:lineTo x="499" y="21415"/>
                <wp:lineTo x="999" y="21415"/>
                <wp:lineTo x="20476" y="21415"/>
                <wp:lineTo x="20976" y="21415"/>
                <wp:lineTo x="21725" y="19200"/>
                <wp:lineTo x="21725" y="2585"/>
                <wp:lineTo x="21225" y="369"/>
                <wp:lineTo x="20476" y="0"/>
                <wp:lineTo x="999" y="0"/>
              </wp:wrapPolygon>
            </wp:wrapTight>
            <wp:docPr id="2" name="Obrázek 1" descr="DSC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114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7133D">
        <w:rPr>
          <w:rFonts w:ascii="Arial" w:hAnsi="Arial" w:cs="Arial"/>
          <w:b/>
          <w:sz w:val="24"/>
          <w:szCs w:val="24"/>
        </w:rPr>
        <w:t>5.2</w:t>
      </w:r>
      <w:r w:rsidR="00F7133D" w:rsidRPr="00FC5B60">
        <w:rPr>
          <w:rFonts w:ascii="Arial" w:hAnsi="Arial" w:cs="Arial"/>
          <w:b/>
          <w:sz w:val="24"/>
          <w:szCs w:val="24"/>
        </w:rPr>
        <w:t>.</w:t>
      </w:r>
      <w:r w:rsidR="00F7133D">
        <w:rPr>
          <w:rFonts w:ascii="Arial" w:hAnsi="Arial" w:cs="Arial"/>
          <w:b/>
          <w:sz w:val="24"/>
          <w:szCs w:val="24"/>
        </w:rPr>
        <w:t xml:space="preserve">   </w:t>
      </w:r>
      <w:r w:rsidR="00F7133D" w:rsidRPr="00FC5B60">
        <w:rPr>
          <w:rFonts w:ascii="Arial" w:hAnsi="Arial" w:cs="Arial"/>
          <w:b/>
          <w:sz w:val="24"/>
          <w:szCs w:val="24"/>
        </w:rPr>
        <w:t xml:space="preserve"> </w:t>
      </w:r>
      <w:r w:rsidR="00F7133D">
        <w:rPr>
          <w:rFonts w:ascii="Arial" w:hAnsi="Arial" w:cs="Arial"/>
          <w:b/>
          <w:sz w:val="24"/>
          <w:szCs w:val="24"/>
        </w:rPr>
        <w:t xml:space="preserve">Makrobiotické vaření </w:t>
      </w:r>
    </w:p>
    <w:p w:rsidR="00F7133D" w:rsidRPr="0007004C" w:rsidRDefault="00F7133D" w:rsidP="00F7133D">
      <w:pPr>
        <w:spacing w:after="0"/>
        <w:jc w:val="both"/>
        <w:rPr>
          <w:rFonts w:eastAsia="Times New Roman" w:cstheme="minorHAnsi"/>
          <w:lang w:eastAsia="cs-CZ"/>
        </w:rPr>
      </w:pPr>
      <w:r w:rsidRPr="0007004C">
        <w:rPr>
          <w:rFonts w:eastAsia="Times New Roman" w:cstheme="minorHAnsi"/>
          <w:lang w:eastAsia="cs-CZ"/>
        </w:rPr>
        <w:t>Pravidelné setkání s ing. Janou Volánkovou si našlo další téma, kv</w:t>
      </w:r>
      <w:r w:rsidRPr="0007004C">
        <w:rPr>
          <w:rFonts w:eastAsia="Times New Roman" w:cstheme="minorHAnsi"/>
          <w:lang w:eastAsia="cs-CZ"/>
        </w:rPr>
        <w:t>a</w:t>
      </w:r>
      <w:r w:rsidRPr="0007004C">
        <w:rPr>
          <w:rFonts w:eastAsia="Times New Roman" w:cstheme="minorHAnsi"/>
          <w:lang w:eastAsia="cs-CZ"/>
        </w:rPr>
        <w:t xml:space="preserve">šenou zeleninu, tzv. </w:t>
      </w:r>
      <w:proofErr w:type="spellStart"/>
      <w:r w:rsidRPr="0007004C">
        <w:rPr>
          <w:rFonts w:eastAsia="Times New Roman" w:cstheme="minorHAnsi"/>
          <w:lang w:eastAsia="cs-CZ"/>
        </w:rPr>
        <w:t>pickles</w:t>
      </w:r>
      <w:proofErr w:type="spellEnd"/>
      <w:r w:rsidRPr="0007004C">
        <w:rPr>
          <w:rFonts w:eastAsia="Times New Roman" w:cstheme="minorHAnsi"/>
          <w:lang w:eastAsia="cs-CZ"/>
        </w:rPr>
        <w:t xml:space="preserve">. </w:t>
      </w:r>
    </w:p>
    <w:p w:rsidR="00F7133D" w:rsidRPr="0007004C" w:rsidRDefault="00F7133D" w:rsidP="00F7133D">
      <w:pPr>
        <w:spacing w:after="0"/>
        <w:jc w:val="both"/>
        <w:rPr>
          <w:rFonts w:eastAsia="Times New Roman" w:cstheme="minorHAnsi"/>
          <w:lang w:eastAsia="cs-CZ"/>
        </w:rPr>
      </w:pPr>
    </w:p>
    <w:p w:rsidR="00F7133D" w:rsidRPr="0007004C" w:rsidRDefault="00DD1C89" w:rsidP="00F7133D">
      <w:pPr>
        <w:spacing w:after="0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274320</wp:posOffset>
            </wp:positionV>
            <wp:extent cx="2533650" cy="1685925"/>
            <wp:effectExtent l="19050" t="0" r="0" b="0"/>
            <wp:wrapTight wrapText="bothSides">
              <wp:wrapPolygon edited="0">
                <wp:start x="-162" y="0"/>
                <wp:lineTo x="-162" y="21478"/>
                <wp:lineTo x="21600" y="21478"/>
                <wp:lineTo x="21600" y="0"/>
                <wp:lineTo x="-162" y="0"/>
              </wp:wrapPolygon>
            </wp:wrapTight>
            <wp:docPr id="10" name="Obrázek 9" descr="DSC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33D" w:rsidRPr="0007004C">
        <w:rPr>
          <w:rFonts w:eastAsia="Times New Roman" w:cstheme="minorHAnsi"/>
          <w:lang w:eastAsia="cs-CZ"/>
        </w:rPr>
        <w:t>Protože kvašená zelenina nás nenasytí, připravili jsme si také fazol</w:t>
      </w:r>
      <w:r w:rsidR="00F7133D" w:rsidRPr="0007004C">
        <w:rPr>
          <w:rFonts w:eastAsia="Times New Roman" w:cstheme="minorHAnsi"/>
          <w:lang w:eastAsia="cs-CZ"/>
        </w:rPr>
        <w:t>o</w:t>
      </w:r>
      <w:r w:rsidR="00F7133D" w:rsidRPr="0007004C">
        <w:rPr>
          <w:rFonts w:eastAsia="Times New Roman" w:cstheme="minorHAnsi"/>
          <w:lang w:eastAsia="cs-CZ"/>
        </w:rPr>
        <w:t>vý guláš a k němu se podávaly jáhly s bílou rýží a napařovaná brok</w:t>
      </w:r>
      <w:r w:rsidR="00F7133D" w:rsidRPr="0007004C">
        <w:rPr>
          <w:rFonts w:eastAsia="Times New Roman" w:cstheme="minorHAnsi"/>
          <w:lang w:eastAsia="cs-CZ"/>
        </w:rPr>
        <w:t>o</w:t>
      </w:r>
      <w:r w:rsidR="00F7133D" w:rsidRPr="0007004C">
        <w:rPr>
          <w:rFonts w:eastAsia="Times New Roman" w:cstheme="minorHAnsi"/>
          <w:lang w:eastAsia="cs-CZ"/>
        </w:rPr>
        <w:t xml:space="preserve">lice. </w:t>
      </w:r>
    </w:p>
    <w:p w:rsidR="00F7133D" w:rsidRPr="0007004C" w:rsidRDefault="00F7133D" w:rsidP="00F7133D">
      <w:pPr>
        <w:spacing w:after="0"/>
        <w:jc w:val="both"/>
        <w:rPr>
          <w:rFonts w:eastAsia="Times New Roman" w:cstheme="minorHAnsi"/>
          <w:lang w:eastAsia="cs-CZ"/>
        </w:rPr>
      </w:pPr>
      <w:proofErr w:type="spellStart"/>
      <w:r w:rsidRPr="0007004C">
        <w:rPr>
          <w:rFonts w:eastAsia="Times New Roman" w:cstheme="minorHAnsi"/>
          <w:lang w:eastAsia="cs-CZ"/>
        </w:rPr>
        <w:t>Picklesové</w:t>
      </w:r>
      <w:proofErr w:type="spellEnd"/>
      <w:r w:rsidRPr="0007004C">
        <w:rPr>
          <w:rFonts w:eastAsia="Times New Roman" w:cstheme="minorHAnsi"/>
          <w:lang w:eastAsia="cs-CZ"/>
        </w:rPr>
        <w:t xml:space="preserve"> menu: bílá ředkev se sójovou omáčkou, cibule v </w:t>
      </w:r>
      <w:proofErr w:type="spellStart"/>
      <w:r w:rsidRPr="0007004C">
        <w:rPr>
          <w:rFonts w:eastAsia="Times New Roman" w:cstheme="minorHAnsi"/>
          <w:lang w:eastAsia="cs-CZ"/>
        </w:rPr>
        <w:t>miso</w:t>
      </w:r>
      <w:proofErr w:type="spellEnd"/>
      <w:r w:rsidRPr="0007004C">
        <w:rPr>
          <w:rFonts w:eastAsia="Times New Roman" w:cstheme="minorHAnsi"/>
          <w:lang w:eastAsia="cs-CZ"/>
        </w:rPr>
        <w:t xml:space="preserve"> pastě, vodní pokles (čínské zelí a červené zelí), okurky v soli, ředkvičky v </w:t>
      </w:r>
      <w:proofErr w:type="spellStart"/>
      <w:r w:rsidRPr="0007004C">
        <w:rPr>
          <w:rFonts w:eastAsia="Times New Roman" w:cstheme="minorHAnsi"/>
          <w:lang w:eastAsia="cs-CZ"/>
        </w:rPr>
        <w:t>umeooctu</w:t>
      </w:r>
      <w:proofErr w:type="spellEnd"/>
      <w:r w:rsidRPr="0007004C">
        <w:rPr>
          <w:rFonts w:eastAsia="Times New Roman" w:cstheme="minorHAnsi"/>
          <w:lang w:eastAsia="cs-CZ"/>
        </w:rPr>
        <w:t xml:space="preserve"> a kysané fazole. </w:t>
      </w:r>
    </w:p>
    <w:p w:rsidR="00F7133D" w:rsidRPr="0007004C" w:rsidRDefault="00F7133D" w:rsidP="00F7133D">
      <w:pPr>
        <w:spacing w:after="0"/>
        <w:rPr>
          <w:rFonts w:eastAsia="Times New Roman" w:cstheme="minorHAnsi"/>
          <w:lang w:eastAsia="cs-CZ"/>
        </w:rPr>
      </w:pPr>
    </w:p>
    <w:p w:rsidR="00716BC2" w:rsidRDefault="00716BC2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BC2" w:rsidRDefault="00716BC2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716BC2" w:rsidRDefault="00716BC2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13.2</w:t>
      </w:r>
      <w:r w:rsidRPr="00FC5B6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FC5B6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Pískové mandaly s Klárou </w:t>
      </w:r>
    </w:p>
    <w:p w:rsidR="00F7133D" w:rsidRDefault="00F7133D" w:rsidP="00F7133D">
      <w:pPr>
        <w:spacing w:after="0"/>
        <w:jc w:val="both"/>
        <w:rPr>
          <w:rFonts w:cstheme="minorHAnsi"/>
        </w:rPr>
      </w:pPr>
      <w:r w:rsidRPr="0007004C">
        <w:rPr>
          <w:rFonts w:cstheme="minorHAnsi"/>
        </w:rPr>
        <w:t>Cvičitelka jógy pro děti Klára Tvrdíková tentokrát přijela do naší knihovny tvořit s dětmi pískové ma</w:t>
      </w:r>
      <w:r w:rsidRPr="0007004C">
        <w:rPr>
          <w:rFonts w:cstheme="minorHAnsi"/>
        </w:rPr>
        <w:t>n</w:t>
      </w:r>
      <w:r w:rsidRPr="0007004C">
        <w:rPr>
          <w:rFonts w:cstheme="minorHAnsi"/>
        </w:rPr>
        <w:t xml:space="preserve">daly. Během sobotního dopoledne si děti vytvořily několik povedených obrázků. </w:t>
      </w:r>
    </w:p>
    <w:p w:rsidR="00F7133D" w:rsidRPr="0007004C" w:rsidRDefault="00F7133D" w:rsidP="00F7133D">
      <w:pPr>
        <w:spacing w:after="0"/>
        <w:jc w:val="both"/>
        <w:rPr>
          <w:rFonts w:cstheme="minorHAnsi"/>
        </w:rPr>
      </w:pP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4.3</w:t>
      </w:r>
      <w:r w:rsidRPr="00FC5B6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FC5B6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Živá knihovna  </w:t>
      </w:r>
    </w:p>
    <w:p w:rsidR="00F7133D" w:rsidRPr="0007004C" w:rsidRDefault="00F7133D" w:rsidP="00F7133D">
      <w:pPr>
        <w:spacing w:after="0"/>
        <w:jc w:val="both"/>
        <w:rPr>
          <w:rFonts w:cstheme="minorHAnsi"/>
        </w:rPr>
      </w:pPr>
      <w:r w:rsidRPr="0007004C">
        <w:rPr>
          <w:rFonts w:cstheme="minorHAnsi"/>
        </w:rPr>
        <w:t xml:space="preserve">Celodenní projekt, který </w:t>
      </w:r>
      <w:proofErr w:type="gramStart"/>
      <w:r w:rsidRPr="0007004C">
        <w:rPr>
          <w:rFonts w:cstheme="minorHAnsi"/>
        </w:rPr>
        <w:t>se  povedl</w:t>
      </w:r>
      <w:proofErr w:type="gramEnd"/>
      <w:r w:rsidRPr="0007004C">
        <w:rPr>
          <w:rFonts w:cstheme="minorHAnsi"/>
        </w:rPr>
        <w:t xml:space="preserve">. Mimo knihovny byla organizátorkou také Ing. Petra </w:t>
      </w:r>
      <w:proofErr w:type="spellStart"/>
      <w:r w:rsidRPr="0007004C">
        <w:rPr>
          <w:rFonts w:cstheme="minorHAnsi"/>
        </w:rPr>
        <w:t>Ferjenčíková</w:t>
      </w:r>
      <w:proofErr w:type="spellEnd"/>
      <w:r w:rsidRPr="0007004C">
        <w:rPr>
          <w:rFonts w:cstheme="minorHAnsi"/>
        </w:rPr>
        <w:t xml:space="preserve"> za společnost AFS.  </w:t>
      </w:r>
    </w:p>
    <w:p w:rsidR="00F7133D" w:rsidRPr="0007004C" w:rsidRDefault="00F7133D" w:rsidP="00F7133D">
      <w:pPr>
        <w:spacing w:after="0"/>
        <w:jc w:val="both"/>
        <w:rPr>
          <w:rFonts w:cstheme="minorHAnsi"/>
        </w:rPr>
      </w:pPr>
    </w:p>
    <w:p w:rsidR="00F7133D" w:rsidRDefault="00F7133D" w:rsidP="00F7133D">
      <w:pPr>
        <w:spacing w:after="0"/>
        <w:jc w:val="both"/>
        <w:rPr>
          <w:rFonts w:cstheme="minorHAnsi"/>
        </w:rPr>
      </w:pPr>
      <w:r w:rsidRPr="0007004C">
        <w:rPr>
          <w:rFonts w:cstheme="minorHAnsi"/>
        </w:rPr>
        <w:t xml:space="preserve">Živá knihovna umožňuje setkání lidí, kteří by spolu za běžných okolností nepřišli do styku. V pravidelných diskusních kolech se nejprve dopoledne sešli žáci vyšších ročníků naší ZŠ s několika zahraničními studenty, kteří tráví v ČR svůj roční pobyt s organizací AFS. Odpoledne jsme uspořádali živou knihovnu pro veřejnost v prostorách knihovny. </w:t>
      </w:r>
    </w:p>
    <w:p w:rsidR="00C42205" w:rsidRPr="0007004C" w:rsidRDefault="00C42205" w:rsidP="00F7133D">
      <w:pPr>
        <w:spacing w:after="0"/>
        <w:jc w:val="both"/>
        <w:rPr>
          <w:rFonts w:cstheme="minorHAnsi"/>
        </w:rPr>
      </w:pPr>
    </w:p>
    <w:p w:rsidR="00F7133D" w:rsidRPr="005034FC" w:rsidRDefault="00F7133D" w:rsidP="00DB7AF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034FC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3</w:t>
      </w:r>
      <w:r w:rsidRPr="005034FC">
        <w:rPr>
          <w:rFonts w:ascii="Arial" w:hAnsi="Arial" w:cs="Arial"/>
          <w:b/>
          <w:sz w:val="24"/>
          <w:szCs w:val="24"/>
        </w:rPr>
        <w:t xml:space="preserve">.3.   Maraton čtení tatínků </w:t>
      </w:r>
    </w:p>
    <w:p w:rsidR="00FF0D73" w:rsidRDefault="007D59A4" w:rsidP="00DB7AF9">
      <w:pPr>
        <w:pStyle w:val="Odstavecseseznamem"/>
        <w:spacing w:after="0"/>
        <w:ind w:left="0"/>
        <w:jc w:val="both"/>
      </w:pPr>
      <w:r>
        <w:t>2. ročník Maratonu čtení tatínků proběhl znovu ve všech třídách 1. stupně naší ZŠ.  Tatínkové ocho</w:t>
      </w:r>
      <w:r>
        <w:t>t</w:t>
      </w:r>
      <w:r>
        <w:t>ně ukrojili z části svého pracovního předvelikonočního dne a potěšili děti svou mužskou přítomností ve školních lavicích. Spolu s paní družinářkou Markétou Zářeckou jsme připravili tatínkům malé p</w:t>
      </w:r>
      <w:r>
        <w:t>o</w:t>
      </w:r>
      <w:r>
        <w:t>hoštění ve školní kuchyňce, aby si během přestávky příjemně odpočinuli.</w:t>
      </w:r>
    </w:p>
    <w:p w:rsidR="007D59A4" w:rsidRDefault="007D59A4" w:rsidP="00DB7AF9">
      <w:pPr>
        <w:pStyle w:val="Odstavecseseznamem"/>
        <w:spacing w:after="0"/>
        <w:ind w:left="0"/>
        <w:jc w:val="both"/>
      </w:pPr>
      <w:r>
        <w:t>A co se letos četlo</w:t>
      </w:r>
      <w:r w:rsidRPr="001F423E">
        <w:t>?</w:t>
      </w:r>
    </w:p>
    <w:p w:rsidR="007D59A4" w:rsidRPr="001F423E" w:rsidRDefault="00FF0D73" w:rsidP="00FF0D73">
      <w:pPr>
        <w:pStyle w:val="Odstavecseseznamem"/>
        <w:ind w:left="0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3472180</wp:posOffset>
            </wp:positionH>
            <wp:positionV relativeFrom="paragraph">
              <wp:posOffset>110490</wp:posOffset>
            </wp:positionV>
            <wp:extent cx="2228850" cy="1476375"/>
            <wp:effectExtent l="19050" t="0" r="0" b="0"/>
            <wp:wrapTight wrapText="bothSides">
              <wp:wrapPolygon edited="0">
                <wp:start x="738" y="0"/>
                <wp:lineTo x="-185" y="1951"/>
                <wp:lineTo x="-185" y="17837"/>
                <wp:lineTo x="185" y="21461"/>
                <wp:lineTo x="738" y="21461"/>
                <wp:lineTo x="20677" y="21461"/>
                <wp:lineTo x="21231" y="21461"/>
                <wp:lineTo x="21600" y="19788"/>
                <wp:lineTo x="21600" y="1951"/>
                <wp:lineTo x="21231" y="279"/>
                <wp:lineTo x="20677" y="0"/>
                <wp:lineTo x="738" y="0"/>
              </wp:wrapPolygon>
            </wp:wrapTight>
            <wp:docPr id="27" name="Obrázek 18" descr="DSC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3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59A4" w:rsidRPr="001F423E">
        <w:t xml:space="preserve"> </w:t>
      </w:r>
      <w:proofErr w:type="gramStart"/>
      <w:r w:rsidR="007D59A4" w:rsidRPr="001F423E">
        <w:t>1.A          O nevyřáděném</w:t>
      </w:r>
      <w:proofErr w:type="gramEnd"/>
      <w:r w:rsidR="007D59A4" w:rsidRPr="001F423E">
        <w:t xml:space="preserve"> dědečkovi   </w:t>
      </w:r>
      <w:r w:rsidR="007D59A4">
        <w:t xml:space="preserve"> </w:t>
      </w:r>
      <w:r w:rsidR="007D59A4" w:rsidRPr="001F423E">
        <w:t xml:space="preserve"> </w:t>
      </w:r>
      <w:r w:rsidR="007D59A4">
        <w:t xml:space="preserve"> </w:t>
      </w:r>
      <w:r w:rsidR="007D59A4" w:rsidRPr="001F423E">
        <w:t xml:space="preserve">   Alena </w:t>
      </w:r>
      <w:proofErr w:type="spellStart"/>
      <w:r w:rsidR="007D59A4" w:rsidRPr="001F423E">
        <w:t>Kastnerová</w:t>
      </w:r>
      <w:proofErr w:type="spellEnd"/>
    </w:p>
    <w:p w:rsidR="007D59A4" w:rsidRDefault="007D59A4" w:rsidP="00FF0D73">
      <w:pPr>
        <w:pStyle w:val="Odstavecseseznamem"/>
        <w:ind w:left="0"/>
      </w:pPr>
      <w:proofErr w:type="gramStart"/>
      <w:r w:rsidRPr="001F423E">
        <w:t xml:space="preserve">1.B    </w:t>
      </w:r>
      <w:r>
        <w:t xml:space="preserve"> </w:t>
      </w:r>
      <w:r w:rsidRPr="001F423E">
        <w:t xml:space="preserve">      Příšerní</w:t>
      </w:r>
      <w:proofErr w:type="gramEnd"/>
      <w:r w:rsidRPr="001F423E">
        <w:t xml:space="preserve"> nezbedníci              </w:t>
      </w:r>
      <w:r>
        <w:t xml:space="preserve"> </w:t>
      </w:r>
      <w:r w:rsidRPr="001F423E">
        <w:t xml:space="preserve">  </w:t>
      </w:r>
      <w:r>
        <w:t xml:space="preserve"> </w:t>
      </w:r>
      <w:r w:rsidRPr="001F423E">
        <w:t xml:space="preserve">     Martina </w:t>
      </w:r>
      <w:proofErr w:type="spellStart"/>
      <w:r w:rsidRPr="001F423E">
        <w:t>Drijver</w:t>
      </w:r>
      <w:r w:rsidRPr="001F423E">
        <w:t>o</w:t>
      </w:r>
      <w:r w:rsidRPr="001F423E">
        <w:t>vá</w:t>
      </w:r>
      <w:proofErr w:type="spellEnd"/>
      <w:r w:rsidRPr="001F423E">
        <w:t xml:space="preserve">        </w:t>
      </w:r>
    </w:p>
    <w:p w:rsidR="007D59A4" w:rsidRPr="001F423E" w:rsidRDefault="007D59A4" w:rsidP="00FF0D73">
      <w:pPr>
        <w:pStyle w:val="Odstavecseseznamem"/>
        <w:ind w:left="0"/>
      </w:pPr>
      <w:proofErr w:type="gramStart"/>
      <w:r w:rsidRPr="001F423E">
        <w:t xml:space="preserve">2.A     </w:t>
      </w:r>
      <w:r>
        <w:t xml:space="preserve"> </w:t>
      </w:r>
      <w:r w:rsidRPr="001F423E">
        <w:t xml:space="preserve">     Prázdniny</w:t>
      </w:r>
      <w:proofErr w:type="gramEnd"/>
      <w:r w:rsidRPr="001F423E">
        <w:t xml:space="preserve"> v talíři                    </w:t>
      </w:r>
      <w:r>
        <w:t xml:space="preserve"> </w:t>
      </w:r>
      <w:r w:rsidRPr="001F423E">
        <w:t xml:space="preserve"> </w:t>
      </w:r>
      <w:r>
        <w:t xml:space="preserve"> </w:t>
      </w:r>
      <w:r w:rsidRPr="001F423E">
        <w:t xml:space="preserve">    Zuzana Pospíšil</w:t>
      </w:r>
      <w:r w:rsidRPr="001F423E">
        <w:t>o</w:t>
      </w:r>
      <w:r w:rsidRPr="001F423E">
        <w:t>vá</w:t>
      </w:r>
    </w:p>
    <w:p w:rsidR="007D59A4" w:rsidRPr="001F423E" w:rsidRDefault="007D59A4" w:rsidP="00FF0D73">
      <w:pPr>
        <w:pStyle w:val="Odstavecseseznamem"/>
        <w:ind w:left="0"/>
      </w:pPr>
      <w:proofErr w:type="gramStart"/>
      <w:r w:rsidRPr="001F423E">
        <w:t xml:space="preserve">2.B     </w:t>
      </w:r>
      <w:r>
        <w:t xml:space="preserve"> </w:t>
      </w:r>
      <w:r w:rsidRPr="001F423E">
        <w:t xml:space="preserve">     Ostrovní</w:t>
      </w:r>
      <w:proofErr w:type="gramEnd"/>
      <w:r w:rsidRPr="001F423E">
        <w:t xml:space="preserve"> přátelé                      </w:t>
      </w:r>
      <w:r>
        <w:t xml:space="preserve"> </w:t>
      </w:r>
      <w:r w:rsidRPr="001F423E">
        <w:t xml:space="preserve">  </w:t>
      </w:r>
      <w:r>
        <w:t xml:space="preserve"> </w:t>
      </w:r>
      <w:r w:rsidRPr="001F423E">
        <w:t xml:space="preserve">  Blanka Čapková</w:t>
      </w:r>
    </w:p>
    <w:p w:rsidR="007D59A4" w:rsidRPr="001F423E" w:rsidRDefault="007D59A4" w:rsidP="00FF0D73">
      <w:pPr>
        <w:pStyle w:val="Odstavecseseznamem"/>
        <w:ind w:left="0"/>
      </w:pPr>
      <w:proofErr w:type="gramStart"/>
      <w:r w:rsidRPr="001F423E">
        <w:t xml:space="preserve">3.A       </w:t>
      </w:r>
      <w:r>
        <w:t xml:space="preserve"> </w:t>
      </w:r>
      <w:r w:rsidRPr="001F423E">
        <w:t xml:space="preserve">   Náš</w:t>
      </w:r>
      <w:proofErr w:type="gramEnd"/>
      <w:r w:rsidRPr="001F423E">
        <w:t xml:space="preserve"> dvůr má tajemství           </w:t>
      </w:r>
      <w:r>
        <w:t xml:space="preserve"> </w:t>
      </w:r>
      <w:r w:rsidRPr="001F423E">
        <w:t xml:space="preserve">   </w:t>
      </w:r>
      <w:r>
        <w:t xml:space="preserve"> </w:t>
      </w:r>
      <w:r w:rsidRPr="001F423E">
        <w:t xml:space="preserve"> Michaela Fišar</w:t>
      </w:r>
      <w:r w:rsidRPr="001F423E">
        <w:t>o</w:t>
      </w:r>
      <w:r w:rsidRPr="001F423E">
        <w:t>vá</w:t>
      </w:r>
    </w:p>
    <w:p w:rsidR="007D59A4" w:rsidRPr="001F423E" w:rsidRDefault="00FF0D73" w:rsidP="00FF0D73">
      <w:pPr>
        <w:pStyle w:val="Odstavecseseznamem"/>
        <w:ind w:left="0"/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3472180</wp:posOffset>
            </wp:positionH>
            <wp:positionV relativeFrom="paragraph">
              <wp:posOffset>98425</wp:posOffset>
            </wp:positionV>
            <wp:extent cx="1905000" cy="1266825"/>
            <wp:effectExtent l="19050" t="0" r="0" b="0"/>
            <wp:wrapTight wrapText="bothSides">
              <wp:wrapPolygon edited="0">
                <wp:start x="864" y="0"/>
                <wp:lineTo x="-216" y="2274"/>
                <wp:lineTo x="0" y="20788"/>
                <wp:lineTo x="648" y="21438"/>
                <wp:lineTo x="864" y="21438"/>
                <wp:lineTo x="20520" y="21438"/>
                <wp:lineTo x="20736" y="21438"/>
                <wp:lineTo x="21384" y="20788"/>
                <wp:lineTo x="21600" y="18189"/>
                <wp:lineTo x="21600" y="2274"/>
                <wp:lineTo x="21168" y="325"/>
                <wp:lineTo x="20520" y="0"/>
                <wp:lineTo x="864" y="0"/>
              </wp:wrapPolygon>
            </wp:wrapTight>
            <wp:docPr id="15" name="Obrázek 14" descr="DSC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="007D59A4" w:rsidRPr="001F423E">
        <w:t xml:space="preserve">4.A        </w:t>
      </w:r>
      <w:r w:rsidR="007D59A4">
        <w:t xml:space="preserve"> </w:t>
      </w:r>
      <w:r w:rsidR="007D59A4" w:rsidRPr="001F423E">
        <w:t xml:space="preserve">  Průšvihy</w:t>
      </w:r>
      <w:proofErr w:type="gramEnd"/>
      <w:r w:rsidR="007D59A4" w:rsidRPr="001F423E">
        <w:t xml:space="preserve"> </w:t>
      </w:r>
      <w:proofErr w:type="spellStart"/>
      <w:r w:rsidR="007D59A4" w:rsidRPr="001F423E">
        <w:t>Billa</w:t>
      </w:r>
      <w:proofErr w:type="spellEnd"/>
      <w:r w:rsidR="007D59A4" w:rsidRPr="001F423E">
        <w:t xml:space="preserve"> </w:t>
      </w:r>
      <w:proofErr w:type="spellStart"/>
      <w:r w:rsidR="007D59A4" w:rsidRPr="001F423E">
        <w:t>Madlafouska</w:t>
      </w:r>
      <w:proofErr w:type="spellEnd"/>
      <w:r w:rsidR="007D59A4" w:rsidRPr="001F423E">
        <w:t xml:space="preserve">      </w:t>
      </w:r>
      <w:r w:rsidR="007D59A4">
        <w:t xml:space="preserve">   </w:t>
      </w:r>
      <w:r w:rsidR="007D59A4" w:rsidRPr="001F423E">
        <w:t>David Laňka</w:t>
      </w:r>
    </w:p>
    <w:p w:rsidR="007D59A4" w:rsidRPr="001F423E" w:rsidRDefault="007D59A4" w:rsidP="00FF0D73">
      <w:pPr>
        <w:pStyle w:val="Odstavecseseznamem"/>
        <w:ind w:left="0"/>
      </w:pPr>
      <w:proofErr w:type="gramStart"/>
      <w:r w:rsidRPr="001F423E">
        <w:t xml:space="preserve">4.B      </w:t>
      </w:r>
      <w:r>
        <w:t xml:space="preserve"> </w:t>
      </w:r>
      <w:r w:rsidRPr="001F423E">
        <w:t xml:space="preserve">    Soukromý</w:t>
      </w:r>
      <w:proofErr w:type="gramEnd"/>
      <w:r w:rsidRPr="001F423E">
        <w:t xml:space="preserve"> detektiv Matyld       </w:t>
      </w:r>
      <w:r>
        <w:t xml:space="preserve">  </w:t>
      </w:r>
      <w:r w:rsidRPr="001F423E">
        <w:t xml:space="preserve"> Jan Poláček</w:t>
      </w:r>
    </w:p>
    <w:p w:rsidR="007D59A4" w:rsidRDefault="007D59A4" w:rsidP="00FF0D73">
      <w:pPr>
        <w:pStyle w:val="Odstavecseseznamem"/>
        <w:ind w:left="0"/>
      </w:pPr>
      <w:r w:rsidRPr="001F423E">
        <w:t xml:space="preserve">5. </w:t>
      </w:r>
      <w:proofErr w:type="gramStart"/>
      <w:r w:rsidRPr="001F423E">
        <w:t xml:space="preserve">A        </w:t>
      </w:r>
      <w:r>
        <w:t xml:space="preserve"> </w:t>
      </w:r>
      <w:r w:rsidRPr="001F423E">
        <w:t xml:space="preserve"> Kluk</w:t>
      </w:r>
      <w:proofErr w:type="gramEnd"/>
      <w:r w:rsidRPr="001F423E">
        <w:t xml:space="preserve">, co se koupal s piraňami   </w:t>
      </w:r>
      <w:r>
        <w:t xml:space="preserve">  </w:t>
      </w:r>
      <w:r w:rsidRPr="001F423E">
        <w:t xml:space="preserve"> David </w:t>
      </w:r>
      <w:proofErr w:type="spellStart"/>
      <w:r w:rsidRPr="001F423E">
        <w:t>Almond</w:t>
      </w:r>
      <w:proofErr w:type="spellEnd"/>
    </w:p>
    <w:p w:rsidR="007D59A4" w:rsidRDefault="007D59A4" w:rsidP="007D59A4">
      <w:pPr>
        <w:pStyle w:val="Odstavecseseznamem"/>
      </w:pPr>
    </w:p>
    <w:p w:rsidR="007D59A4" w:rsidRDefault="007D59A4" w:rsidP="007D59A4">
      <w:pPr>
        <w:pStyle w:val="Odstavecseseznamem"/>
        <w:ind w:left="0"/>
      </w:pPr>
      <w:r>
        <w:t xml:space="preserve">Obzvláště pěkné ohlasy byly na knihu Průšvihy </w:t>
      </w:r>
      <w:proofErr w:type="spellStart"/>
      <w:r>
        <w:t>Billa</w:t>
      </w:r>
      <w:proofErr w:type="spellEnd"/>
      <w:r>
        <w:t xml:space="preserve"> </w:t>
      </w:r>
      <w:proofErr w:type="spellStart"/>
      <w:r>
        <w:t>Madl</w:t>
      </w:r>
      <w:r>
        <w:t>a</w:t>
      </w:r>
      <w:r>
        <w:t>fouska</w:t>
      </w:r>
      <w:proofErr w:type="spellEnd"/>
      <w:r>
        <w:t xml:space="preserve">, která se dětem </w:t>
      </w:r>
      <w:proofErr w:type="gramStart"/>
      <w:r>
        <w:t>ve 4.A moc</w:t>
      </w:r>
      <w:proofErr w:type="gramEnd"/>
      <w:r>
        <w:t xml:space="preserve"> líbila. </w:t>
      </w:r>
    </w:p>
    <w:p w:rsidR="00F7133D" w:rsidRPr="00A720A9" w:rsidRDefault="00F7133D" w:rsidP="00F7133D">
      <w:pPr>
        <w:pStyle w:val="Normlnweb"/>
        <w:spacing w:after="0" w:afterAutospacing="0" w:line="276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1.4.</w:t>
      </w:r>
      <w:r w:rsidRPr="00A720A9">
        <w:rPr>
          <w:rFonts w:ascii="Arial" w:hAnsi="Arial" w:cs="Arial"/>
          <w:b/>
          <w:color w:val="000000"/>
        </w:rPr>
        <w:t xml:space="preserve">   Noc s Andersenem </w:t>
      </w:r>
    </w:p>
    <w:p w:rsidR="007D59A4" w:rsidRDefault="004231B9" w:rsidP="007D59A4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371475</wp:posOffset>
            </wp:positionV>
            <wp:extent cx="2149475" cy="1427480"/>
            <wp:effectExtent l="19050" t="0" r="3175" b="0"/>
            <wp:wrapTight wrapText="bothSides">
              <wp:wrapPolygon edited="0">
                <wp:start x="-191" y="0"/>
                <wp:lineTo x="-191" y="21331"/>
                <wp:lineTo x="21632" y="21331"/>
                <wp:lineTo x="21632" y="0"/>
                <wp:lineTo x="-191" y="0"/>
              </wp:wrapPolygon>
            </wp:wrapTight>
            <wp:docPr id="34" name="Obrázek 32" descr="DSC_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5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59A4">
        <w:t xml:space="preserve">Začátek dubna znovu přinesl Noc s Andersenem. Knižní </w:t>
      </w:r>
      <w:proofErr w:type="gramStart"/>
      <w:r w:rsidR="007D59A4">
        <w:t>předlohu  letošní</w:t>
      </w:r>
      <w:proofErr w:type="gramEnd"/>
      <w:r w:rsidR="007D59A4">
        <w:t xml:space="preserve"> noci  jsme našli v Malém princi. Celý minulý rok se o této knize často mluvilo, byl n</w:t>
      </w:r>
      <w:r w:rsidR="007D59A4">
        <w:t>a</w:t>
      </w:r>
      <w:r w:rsidR="007D59A4">
        <w:t xml:space="preserve">točen nový film, na pultech knihkupectví se objevila nová netradiční vydání, dokonce i dvojjazyčné francouzsko-české vydání. </w:t>
      </w:r>
    </w:p>
    <w:p w:rsidR="007D59A4" w:rsidRDefault="007D59A4" w:rsidP="007D59A4">
      <w:pPr>
        <w:jc w:val="both"/>
      </w:pPr>
      <w:r>
        <w:t xml:space="preserve">Malý princ je nádherná kniha plná poučení někdy spíše pro dospělé, než pro děti. Převést ji do příběhu a zdramatizovat určující scény děje však snadné nebylo. Zelí přesto na svou režii přišel a mohli jsme se pustit do příprav. Vyráběli jsme </w:t>
      </w:r>
      <w:r>
        <w:lastRenderedPageBreak/>
        <w:t>planety, obrazové karty citátů, promýšleli postavy, psali scénáře scének…….</w:t>
      </w:r>
    </w:p>
    <w:p w:rsidR="004231B9" w:rsidRDefault="004231B9" w:rsidP="004231B9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62230</wp:posOffset>
            </wp:positionV>
            <wp:extent cx="2038350" cy="1352550"/>
            <wp:effectExtent l="19050" t="0" r="0" b="0"/>
            <wp:wrapTight wrapText="bothSides">
              <wp:wrapPolygon edited="0">
                <wp:start x="807" y="0"/>
                <wp:lineTo x="-202" y="2130"/>
                <wp:lineTo x="-202" y="19470"/>
                <wp:lineTo x="404" y="21296"/>
                <wp:lineTo x="807" y="21296"/>
                <wp:lineTo x="20591" y="21296"/>
                <wp:lineTo x="20994" y="21296"/>
                <wp:lineTo x="21600" y="20079"/>
                <wp:lineTo x="21600" y="2130"/>
                <wp:lineTo x="21196" y="304"/>
                <wp:lineTo x="20591" y="0"/>
                <wp:lineTo x="807" y="0"/>
              </wp:wrapPolygon>
            </wp:wrapTight>
            <wp:docPr id="30" name="Obrázek 27" descr="DSC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52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59A4">
        <w:t>A jak to všechno bylo? Nejprve scéna setkání Malého prince s pilotem, následovala výroba růží a pl</w:t>
      </w:r>
      <w:r w:rsidR="007D59A4">
        <w:t>a</w:t>
      </w:r>
      <w:r w:rsidR="007D59A4">
        <w:t>netky Malého prince, potom velké hodování v Hospůdce „Na Hřišti“. Další část pr</w:t>
      </w:r>
      <w:r w:rsidR="007D59A4">
        <w:t>o</w:t>
      </w:r>
      <w:r w:rsidR="007D59A4">
        <w:t>gramu byla v oboře a provedla všechny účastníky bludištěm, ve kterém jsme objevovali planety a na nich jejich obyvatelé. S</w:t>
      </w:r>
      <w:r w:rsidR="007D59A4">
        <w:t>e</w:t>
      </w:r>
      <w:r w:rsidR="007D59A4">
        <w:t>tkali jsme se například se zeměpiscem,  králem, růží, hadem, obchodníkem……. Závěrečná scéna se odehrávala na nádvoří. Je to nejsmutnější část knihy, kdy Malý princ odchází ….</w:t>
      </w:r>
    </w:p>
    <w:p w:rsidR="007D59A4" w:rsidRDefault="004231B9" w:rsidP="004231B9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0</wp:posOffset>
            </wp:positionV>
            <wp:extent cx="2149475" cy="1428750"/>
            <wp:effectExtent l="19050" t="0" r="3175" b="0"/>
            <wp:wrapTight wrapText="bothSides">
              <wp:wrapPolygon edited="0">
                <wp:start x="766" y="0"/>
                <wp:lineTo x="-191" y="2016"/>
                <wp:lineTo x="-191" y="18432"/>
                <wp:lineTo x="383" y="21312"/>
                <wp:lineTo x="766" y="21312"/>
                <wp:lineTo x="20675" y="21312"/>
                <wp:lineTo x="21058" y="21312"/>
                <wp:lineTo x="21632" y="19584"/>
                <wp:lineTo x="21632" y="2016"/>
                <wp:lineTo x="21249" y="288"/>
                <wp:lineTo x="20675" y="0"/>
                <wp:lineTo x="766" y="0"/>
              </wp:wrapPolygon>
            </wp:wrapTight>
            <wp:docPr id="32" name="Obrázek 30" descr="DSC_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3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59A4">
        <w:t xml:space="preserve"> Nakonec setkání s obyvateli planet, rozdání upomínkových placek s logem letošní Noci s Andersenem a společné zazp</w:t>
      </w:r>
      <w:r w:rsidR="007D59A4">
        <w:t>í</w:t>
      </w:r>
      <w:r w:rsidR="007D59A4">
        <w:t xml:space="preserve">vání písně Baobaby z CD pardubické skupiny Vypsaná </w:t>
      </w:r>
      <w:proofErr w:type="spellStart"/>
      <w:r w:rsidR="007D59A4">
        <w:t>fixa</w:t>
      </w:r>
      <w:proofErr w:type="spellEnd"/>
      <w:r w:rsidR="007D59A4">
        <w:t xml:space="preserve">. CD jsme náhodně objevili při přípravách, texty napsaly děti z pardubické </w:t>
      </w:r>
      <w:proofErr w:type="spellStart"/>
      <w:r w:rsidR="007D59A4">
        <w:t>Montessori</w:t>
      </w:r>
      <w:proofErr w:type="spellEnd"/>
      <w:r w:rsidR="007D59A4">
        <w:t xml:space="preserve"> školy a zhudebnila je zmíněná V</w:t>
      </w:r>
      <w:r w:rsidR="007D59A4">
        <w:t>y</w:t>
      </w:r>
      <w:r w:rsidR="007D59A4">
        <w:t xml:space="preserve">psaná </w:t>
      </w:r>
      <w:proofErr w:type="spellStart"/>
      <w:r w:rsidR="007D59A4">
        <w:t>fixa</w:t>
      </w:r>
      <w:proofErr w:type="spellEnd"/>
      <w:r w:rsidR="007D59A4">
        <w:t xml:space="preserve">. </w:t>
      </w:r>
    </w:p>
    <w:p w:rsidR="004231B9" w:rsidRDefault="004231B9" w:rsidP="004231B9">
      <w:pPr>
        <w:jc w:val="both"/>
        <w:rPr>
          <w:rFonts w:ascii="Arial" w:hAnsi="Arial" w:cs="Arial"/>
          <w:b/>
          <w:sz w:val="24"/>
          <w:szCs w:val="24"/>
        </w:rPr>
      </w:pPr>
    </w:p>
    <w:p w:rsidR="004231B9" w:rsidRDefault="004231B9" w:rsidP="004231B9">
      <w:pPr>
        <w:jc w:val="both"/>
        <w:rPr>
          <w:rFonts w:ascii="Arial" w:hAnsi="Arial" w:cs="Arial"/>
          <w:b/>
          <w:sz w:val="24"/>
          <w:szCs w:val="24"/>
        </w:rPr>
      </w:pP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14.</w:t>
      </w:r>
      <w:r w:rsidRPr="00CF10B1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5</w:t>
      </w:r>
      <w:r w:rsidRPr="00CF10B1">
        <w:rPr>
          <w:rFonts w:ascii="Arial" w:hAnsi="Arial" w:cs="Arial"/>
          <w:b/>
          <w:sz w:val="24"/>
          <w:szCs w:val="24"/>
        </w:rPr>
        <w:t>.</w:t>
      </w:r>
      <w:proofErr w:type="gramEnd"/>
      <w:r w:rsidRPr="00CF10B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Výlet do Průhonic – Dendrologická zahrada a Průhonický park</w:t>
      </w:r>
    </w:p>
    <w:p w:rsidR="007D59A4" w:rsidRDefault="004231B9" w:rsidP="007D59A4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3224530</wp:posOffset>
            </wp:positionH>
            <wp:positionV relativeFrom="paragraph">
              <wp:posOffset>395605</wp:posOffset>
            </wp:positionV>
            <wp:extent cx="2466975" cy="1638300"/>
            <wp:effectExtent l="19050" t="0" r="9525" b="0"/>
            <wp:wrapTight wrapText="bothSides">
              <wp:wrapPolygon edited="0">
                <wp:start x="667" y="0"/>
                <wp:lineTo x="-167" y="1758"/>
                <wp:lineTo x="-167" y="20093"/>
                <wp:lineTo x="500" y="21349"/>
                <wp:lineTo x="667" y="21349"/>
                <wp:lineTo x="20849" y="21349"/>
                <wp:lineTo x="21016" y="21349"/>
                <wp:lineTo x="21683" y="20344"/>
                <wp:lineTo x="21683" y="1758"/>
                <wp:lineTo x="21350" y="251"/>
                <wp:lineTo x="20849" y="0"/>
                <wp:lineTo x="667" y="0"/>
              </wp:wrapPolygon>
            </wp:wrapTight>
            <wp:docPr id="35" name="Obrázek 34" descr="DSC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3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59A4">
        <w:t xml:space="preserve">Když objednaný vyhlídkový autobus </w:t>
      </w:r>
      <w:proofErr w:type="gramStart"/>
      <w:r w:rsidR="007D59A4">
        <w:t>autodopravy  BUS</w:t>
      </w:r>
      <w:proofErr w:type="gramEnd"/>
      <w:r w:rsidR="007D59A4">
        <w:t xml:space="preserve"> TRAVEL s.r.o.  Pardubice </w:t>
      </w:r>
      <w:proofErr w:type="gramStart"/>
      <w:r w:rsidR="007D59A4">
        <w:t>přijel místo</w:t>
      </w:r>
      <w:proofErr w:type="gramEnd"/>
      <w:r w:rsidR="007D59A4">
        <w:t xml:space="preserve"> v 8.00  v 8.15 s výrazem řidiče, že chyba rozhodně není na jeho straně, se dalo čekat, že výlet do průhonické přírody nebude bez problémů.</w:t>
      </w:r>
    </w:p>
    <w:p w:rsidR="007D59A4" w:rsidRDefault="007D59A4" w:rsidP="007D59A4">
      <w:pPr>
        <w:jc w:val="both"/>
      </w:pPr>
      <w:r>
        <w:t>Naštěstí počasí v sobotu bylo nádherné, což si asi ka</w:t>
      </w:r>
      <w:r>
        <w:t>ž</w:t>
      </w:r>
      <w:r>
        <w:t>dý z účastníků zájezdu v neděli uvědomil. Možná o to více budeme na krásu Dendrologické zahrady a Pr</w:t>
      </w:r>
      <w:r>
        <w:t>ů</w:t>
      </w:r>
      <w:r>
        <w:t>honického parku vzpomínat…</w:t>
      </w:r>
    </w:p>
    <w:p w:rsidR="007D59A4" w:rsidRDefault="007D59A4" w:rsidP="007D59A4">
      <w:pPr>
        <w:jc w:val="both"/>
      </w:pPr>
      <w:r>
        <w:t xml:space="preserve">Dopolední </w:t>
      </w:r>
      <w:proofErr w:type="gramStart"/>
      <w:r>
        <w:t>program  jsme</w:t>
      </w:r>
      <w:proofErr w:type="gramEnd"/>
      <w:r>
        <w:t xml:space="preserve"> prožili v Dendrologické z</w:t>
      </w:r>
      <w:r>
        <w:t>a</w:t>
      </w:r>
      <w:r>
        <w:t>hradě s průvodkyní paní Evou Kopeckou.  Za jejího odborného výkladu jsme prošli okruh směrem k Barevné louce, okolo Černého rybníka, Dlouhé louky, Na valech, vřesovištěm až k nádhernému záhonu tulipánů a poté k bylinkové zahrádce. Dendrologi</w:t>
      </w:r>
      <w:r>
        <w:t>c</w:t>
      </w:r>
      <w:r>
        <w:t xml:space="preserve">ká zahrada se rozkládá na ploše 72,8 hektarů a soustřeďuje téměř 8000 taxonů rostlin, nebylo </w:t>
      </w:r>
      <w:proofErr w:type="gramStart"/>
      <w:r>
        <w:t>tedy  možné</w:t>
      </w:r>
      <w:proofErr w:type="gramEnd"/>
      <w:r>
        <w:t xml:space="preserve"> vše obsáhnout během  dvouhodinové prohlídky.</w:t>
      </w:r>
    </w:p>
    <w:p w:rsidR="007D59A4" w:rsidRDefault="007D59A4" w:rsidP="007D59A4">
      <w:pPr>
        <w:jc w:val="both"/>
      </w:pPr>
      <w:r>
        <w:t xml:space="preserve">Nastává doba oběda, </w:t>
      </w:r>
      <w:proofErr w:type="gramStart"/>
      <w:r>
        <w:t>na  který</w:t>
      </w:r>
      <w:proofErr w:type="gramEnd"/>
      <w:r>
        <w:t xml:space="preserve"> jsme se všichni těšili. Příjemné prostředí restaurace, však záhy zcela přehlušil dojem, že si nás zde nikdo nevšímá. Nakonec jsme po dlouhém čekání oběd dostali, doko</w:t>
      </w:r>
      <w:r>
        <w:t>n</w:t>
      </w:r>
      <w:r>
        <w:t xml:space="preserve">ce i se slevou. </w:t>
      </w:r>
    </w:p>
    <w:p w:rsidR="007D59A4" w:rsidRPr="006E2D92" w:rsidRDefault="007D59A4" w:rsidP="007D59A4">
      <w:pPr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lastRenderedPageBreak/>
        <w:t xml:space="preserve">V Průhonickém parku nám vyšli vstříc a čas objednané komentované prohlídky přizpůsobili. Vyšli jsme si tak s panem Jiřím Burdou, zdejším dendrologem, na ochutnávku krásné zahradní architektury.  Zbyl i čas na vlastní prohlídku parku podle </w:t>
      </w:r>
      <w:r>
        <w:rPr>
          <w:rFonts w:ascii="Calibri" w:eastAsia="Times New Roman" w:hAnsi="Calibri" w:cs="Times New Roman"/>
          <w:color w:val="000000" w:themeColor="text1"/>
          <w:lang w:eastAsia="cs-CZ"/>
        </w:rPr>
        <w:t>výběru</w:t>
      </w:r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 xml:space="preserve"> každého z nás. Na nádvoří zámku probíhaly květinové </w:t>
      </w:r>
      <w:proofErr w:type="gramStart"/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>trhy,  využili</w:t>
      </w:r>
      <w:proofErr w:type="gramEnd"/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 xml:space="preserve"> jsme této možnosti a přivezli si kousek té krásy s sebou d</w:t>
      </w:r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>o</w:t>
      </w:r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 xml:space="preserve">mů. Příjemná cukrárna </w:t>
      </w:r>
      <w:r w:rsidR="004231B9">
        <w:rPr>
          <w:rFonts w:ascii="Calibri" w:eastAsia="Times New Roman" w:hAnsi="Calibri" w:cs="Times New Roman"/>
          <w:noProof/>
          <w:color w:val="000000" w:themeColor="text1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3272155</wp:posOffset>
            </wp:positionH>
            <wp:positionV relativeFrom="paragraph">
              <wp:posOffset>205105</wp:posOffset>
            </wp:positionV>
            <wp:extent cx="2533650" cy="1685925"/>
            <wp:effectExtent l="19050" t="0" r="0" b="0"/>
            <wp:wrapTight wrapText="bothSides">
              <wp:wrapPolygon edited="0">
                <wp:start x="650" y="0"/>
                <wp:lineTo x="-162" y="1708"/>
                <wp:lineTo x="-162" y="19525"/>
                <wp:lineTo x="325" y="21478"/>
                <wp:lineTo x="650" y="21478"/>
                <wp:lineTo x="20788" y="21478"/>
                <wp:lineTo x="21113" y="21478"/>
                <wp:lineTo x="21600" y="20258"/>
                <wp:lineTo x="21600" y="1708"/>
                <wp:lineTo x="21275" y="244"/>
                <wp:lineTo x="20788" y="0"/>
                <wp:lineTo x="650" y="0"/>
              </wp:wrapPolygon>
            </wp:wrapTight>
            <wp:docPr id="36" name="Obrázek 35" descr="DSC_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4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>v areálu hradu byla jako balzám na moji a snad i Vaši dušičku.</w:t>
      </w:r>
    </w:p>
    <w:p w:rsidR="007D59A4" w:rsidRPr="006E2D92" w:rsidRDefault="007D59A4" w:rsidP="007D59A4">
      <w:pPr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 xml:space="preserve">I když výlet nebyl bez problémů (myslím tím i toho </w:t>
      </w:r>
      <w:proofErr w:type="spellStart"/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>protivu</w:t>
      </w:r>
      <w:proofErr w:type="spellEnd"/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 xml:space="preserve"> řidiče), přesto je vzpomínka na tolik nádhery v obou zahradách </w:t>
      </w:r>
      <w:proofErr w:type="gramStart"/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>silná a  láká</w:t>
      </w:r>
      <w:proofErr w:type="gramEnd"/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 xml:space="preserve"> k opětovné n</w:t>
      </w:r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>á</w:t>
      </w:r>
      <w:r w:rsidRPr="006E2D92">
        <w:rPr>
          <w:rFonts w:ascii="Calibri" w:eastAsia="Times New Roman" w:hAnsi="Calibri" w:cs="Times New Roman"/>
          <w:color w:val="000000" w:themeColor="text1"/>
          <w:lang w:eastAsia="cs-CZ"/>
        </w:rPr>
        <w:t>vštěvě.</w:t>
      </w:r>
    </w:p>
    <w:p w:rsidR="004231B9" w:rsidRDefault="004231B9" w:rsidP="00DB7AF9">
      <w:pPr>
        <w:spacing w:after="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</w:p>
    <w:p w:rsidR="004231B9" w:rsidRDefault="004231B9" w:rsidP="00DB7AF9">
      <w:pPr>
        <w:spacing w:after="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</w:p>
    <w:p w:rsidR="004231B9" w:rsidRDefault="004231B9" w:rsidP="00DB7AF9">
      <w:pPr>
        <w:spacing w:after="0"/>
        <w:jc w:val="both"/>
        <w:rPr>
          <w:rFonts w:ascii="Calibri" w:eastAsia="Times New Roman" w:hAnsi="Calibri" w:cs="Times New Roman"/>
          <w:color w:val="000000" w:themeColor="text1"/>
          <w:lang w:eastAsia="cs-CZ"/>
        </w:rPr>
      </w:pPr>
    </w:p>
    <w:p w:rsidR="00F7133D" w:rsidRPr="00563527" w:rsidRDefault="00F7133D" w:rsidP="00DB7AF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563527">
        <w:rPr>
          <w:rFonts w:ascii="Arial" w:hAnsi="Arial" w:cs="Arial"/>
          <w:b/>
          <w:sz w:val="24"/>
          <w:szCs w:val="24"/>
        </w:rPr>
        <w:t>.6.   Pasování prvňáčků na čtenáře knihovny</w:t>
      </w:r>
    </w:p>
    <w:p w:rsidR="007D59A4" w:rsidRPr="00065667" w:rsidRDefault="004231B9" w:rsidP="00DB7AF9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2400300" cy="1800225"/>
            <wp:effectExtent l="19050" t="0" r="0" b="0"/>
            <wp:wrapTight wrapText="bothSides">
              <wp:wrapPolygon edited="0">
                <wp:start x="686" y="0"/>
                <wp:lineTo x="-171" y="1600"/>
                <wp:lineTo x="-171" y="20114"/>
                <wp:lineTo x="171" y="21486"/>
                <wp:lineTo x="686" y="21486"/>
                <wp:lineTo x="20743" y="21486"/>
                <wp:lineTo x="21257" y="21486"/>
                <wp:lineTo x="21600" y="20114"/>
                <wp:lineTo x="21600" y="1600"/>
                <wp:lineTo x="21257" y="229"/>
                <wp:lineTo x="20743" y="0"/>
                <wp:lineTo x="686" y="0"/>
              </wp:wrapPolygon>
            </wp:wrapTight>
            <wp:docPr id="38" name="Obrázek 36" descr="DSCN8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12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59A4" w:rsidRPr="00065667">
        <w:t xml:space="preserve">Knihovna má letos 39 nových čtenářů. </w:t>
      </w:r>
    </w:p>
    <w:p w:rsidR="007D59A4" w:rsidRDefault="007D59A4" w:rsidP="00DB7AF9">
      <w:pPr>
        <w:spacing w:after="0"/>
        <w:jc w:val="both"/>
      </w:pPr>
      <w:r>
        <w:t>Ve </w:t>
      </w:r>
      <w:proofErr w:type="gramStart"/>
      <w:r>
        <w:t>čtvrtečním  dopoledni</w:t>
      </w:r>
      <w:proofErr w:type="gramEnd"/>
      <w:r w:rsidR="00065667">
        <w:t xml:space="preserve"> </w:t>
      </w:r>
      <w:r>
        <w:t xml:space="preserve">  proběhlo v zasedací místnosti na úřadě městyse </w:t>
      </w:r>
      <w:proofErr w:type="spellStart"/>
      <w:r>
        <w:t>Choltice</w:t>
      </w:r>
      <w:proofErr w:type="spellEnd"/>
      <w:r>
        <w:t xml:space="preserve"> další pasování prvňáčků na čtenáře </w:t>
      </w:r>
      <w:proofErr w:type="spellStart"/>
      <w:r>
        <w:t>choltické</w:t>
      </w:r>
      <w:proofErr w:type="spellEnd"/>
      <w:r>
        <w:t xml:space="preserve"> knihovny.</w:t>
      </w:r>
    </w:p>
    <w:p w:rsidR="007D59A4" w:rsidRDefault="004231B9" w:rsidP="007D59A4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362585</wp:posOffset>
            </wp:positionV>
            <wp:extent cx="2790825" cy="2095500"/>
            <wp:effectExtent l="19050" t="0" r="9525" b="0"/>
            <wp:wrapTight wrapText="bothSides">
              <wp:wrapPolygon edited="0">
                <wp:start x="590" y="0"/>
                <wp:lineTo x="-147" y="1375"/>
                <wp:lineTo x="-147" y="18851"/>
                <wp:lineTo x="147" y="21404"/>
                <wp:lineTo x="590" y="21404"/>
                <wp:lineTo x="20937" y="21404"/>
                <wp:lineTo x="21379" y="21404"/>
                <wp:lineTo x="21674" y="20225"/>
                <wp:lineTo x="21674" y="1375"/>
                <wp:lineTo x="21379" y="196"/>
                <wp:lineTo x="20937" y="0"/>
                <wp:lineTo x="590" y="0"/>
              </wp:wrapPolygon>
            </wp:wrapTight>
            <wp:docPr id="39" name="Obrázek 38" descr="DSCN8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830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59A4">
        <w:t xml:space="preserve">Obě první třídy již </w:t>
      </w:r>
      <w:proofErr w:type="gramStart"/>
      <w:r w:rsidR="007D59A4">
        <w:t>navštívili</w:t>
      </w:r>
      <w:proofErr w:type="gramEnd"/>
      <w:r w:rsidR="007D59A4">
        <w:t xml:space="preserve"> naši knihovnu a spolu jsme prošli lekcí čt</w:t>
      </w:r>
      <w:r w:rsidR="007D59A4">
        <w:t>e</w:t>
      </w:r>
      <w:r w:rsidR="007D59A4">
        <w:t>ná</w:t>
      </w:r>
      <w:r w:rsidR="007D59A4">
        <w:t>ř</w:t>
      </w:r>
      <w:r w:rsidR="007D59A4">
        <w:t>ské gramotnosti s knihami Petra H</w:t>
      </w:r>
      <w:r w:rsidR="007D59A4">
        <w:t>o</w:t>
      </w:r>
      <w:r w:rsidR="007D59A4">
        <w:t xml:space="preserve">ráčka. </w:t>
      </w:r>
      <w:proofErr w:type="spellStart"/>
      <w:r w:rsidR="007D59A4">
        <w:t>Pasovací</w:t>
      </w:r>
      <w:proofErr w:type="spellEnd"/>
      <w:r w:rsidR="007D59A4">
        <w:t xml:space="preserve"> den byl tradiční, pan </w:t>
      </w:r>
      <w:proofErr w:type="spellStart"/>
      <w:r w:rsidR="007D59A4">
        <w:t>Gerštorf</w:t>
      </w:r>
      <w:proofErr w:type="spellEnd"/>
      <w:r w:rsidR="007D59A4">
        <w:t xml:space="preserve"> s chotí spolu s mudrcem uvedli všichni prvňáčci do království příběhů a pohádek. </w:t>
      </w:r>
    </w:p>
    <w:p w:rsidR="007D59A4" w:rsidRDefault="007D59A4" w:rsidP="00F7133D">
      <w:pPr>
        <w:spacing w:after="0"/>
        <w:jc w:val="both"/>
      </w:pPr>
    </w:p>
    <w:p w:rsidR="00065667" w:rsidRDefault="00065667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  <w:sectPr w:rsidR="00065667" w:rsidSect="000656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17.</w:t>
      </w:r>
      <w:r w:rsidRPr="000404E5">
        <w:rPr>
          <w:rFonts w:ascii="Arial" w:hAnsi="Arial" w:cs="Arial"/>
          <w:b/>
          <w:sz w:val="24"/>
          <w:szCs w:val="24"/>
        </w:rPr>
        <w:t xml:space="preserve">6.   </w:t>
      </w:r>
      <w:r>
        <w:rPr>
          <w:rFonts w:ascii="Arial" w:hAnsi="Arial" w:cs="Arial"/>
          <w:b/>
          <w:sz w:val="24"/>
          <w:szCs w:val="24"/>
        </w:rPr>
        <w:t>Letní makrobiotické vaření</w:t>
      </w:r>
    </w:p>
    <w:p w:rsidR="007D59A4" w:rsidRDefault="004231B9" w:rsidP="007D59A4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3224530</wp:posOffset>
            </wp:positionH>
            <wp:positionV relativeFrom="paragraph">
              <wp:posOffset>657860</wp:posOffset>
            </wp:positionV>
            <wp:extent cx="2533650" cy="1685925"/>
            <wp:effectExtent l="19050" t="0" r="0" b="0"/>
            <wp:wrapTight wrapText="bothSides">
              <wp:wrapPolygon edited="0">
                <wp:start x="650" y="0"/>
                <wp:lineTo x="-162" y="1708"/>
                <wp:lineTo x="-162" y="19525"/>
                <wp:lineTo x="325" y="21478"/>
                <wp:lineTo x="650" y="21478"/>
                <wp:lineTo x="20788" y="21478"/>
                <wp:lineTo x="21113" y="21478"/>
                <wp:lineTo x="21600" y="20258"/>
                <wp:lineTo x="21600" y="1708"/>
                <wp:lineTo x="21275" y="244"/>
                <wp:lineTo x="20788" y="0"/>
                <wp:lineTo x="650" y="0"/>
              </wp:wrapPolygon>
            </wp:wrapTight>
            <wp:docPr id="40" name="Obrázek 39" descr="DSC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59A4">
        <w:t xml:space="preserve">Zimní přání vařit v létě v přírodě se nám splnilo. Páteční slunečné počasí se dlouho schovávalo, ale těsně před rozhodnutím, kde budeme vařit, nám přišlo na pomoc. </w:t>
      </w:r>
    </w:p>
    <w:p w:rsidR="007D59A4" w:rsidRDefault="007D59A4" w:rsidP="007D59A4">
      <w:pPr>
        <w:jc w:val="both"/>
      </w:pPr>
      <w:r>
        <w:t xml:space="preserve">Tentokrát jsme ochutnali </w:t>
      </w:r>
      <w:r w:rsidRPr="00E67338">
        <w:rPr>
          <w:b/>
        </w:rPr>
        <w:t>TEMPURU</w:t>
      </w:r>
      <w:r>
        <w:t xml:space="preserve"> – smaženou div</w:t>
      </w:r>
      <w:r>
        <w:t>o</w:t>
      </w:r>
      <w:r>
        <w:t>kou zeleninu v těstíčku.  Ke smažení se používají květy a listy jedlých rostlin, jako například: květy bezu, lich</w:t>
      </w:r>
      <w:r>
        <w:t>o</w:t>
      </w:r>
      <w:r>
        <w:t>řeřišnice, listy špenátu, mangoldu, květ pampelišky, listy jitrocele, listy bršlice, květy chrpy</w:t>
      </w:r>
      <w:proofErr w:type="gramStart"/>
      <w:r>
        <w:t>….. prostě</w:t>
      </w:r>
      <w:proofErr w:type="gramEnd"/>
      <w:r>
        <w:t xml:space="preserve"> co znáte a víte, že je jedlé.</w:t>
      </w:r>
    </w:p>
    <w:p w:rsidR="007D59A4" w:rsidRDefault="007D59A4" w:rsidP="007D59A4">
      <w:pPr>
        <w:jc w:val="both"/>
      </w:pPr>
      <w:r>
        <w:t>Ostatní vaření bylo dietnější. Ve skupinkách jsme př</w:t>
      </w:r>
      <w:r>
        <w:t>i</w:t>
      </w:r>
      <w:r>
        <w:t xml:space="preserve">pravili několik druhů salátů, které jsme postupně ochutnávali a přitom netrpělivě čekali na další várku </w:t>
      </w:r>
      <w:r>
        <w:lastRenderedPageBreak/>
        <w:t>TEMPURY, tedy hlavně smažených kousků bezu, které mnozí z Vás již někdy ochutnali.</w:t>
      </w:r>
    </w:p>
    <w:p w:rsidR="007D59A4" w:rsidRDefault="007D59A4" w:rsidP="007D59A4">
      <w:pPr>
        <w:jc w:val="both"/>
      </w:pPr>
      <w:r>
        <w:t>K dobré letní pohodě nám hrál a zpíval pan učitel Mgr. Jan Čermák. Doufáme, že mu u nás chutnalo a moc mu touto cestou ještě jednou děkujeme.</w:t>
      </w:r>
    </w:p>
    <w:p w:rsidR="007D59A4" w:rsidRPr="00065667" w:rsidRDefault="004231B9" w:rsidP="00DB7AF9">
      <w:pPr>
        <w:jc w:val="both"/>
        <w:rPr>
          <w:rFonts w:ascii="BlueHighway-Regular" w:eastAsia="Times New Roman" w:hAnsi="BlueHighway-Regular" w:cs="Arial"/>
          <w:b/>
          <w:sz w:val="18"/>
          <w:szCs w:val="18"/>
          <w:lang w:eastAsia="cs-CZ"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3624580</wp:posOffset>
            </wp:positionH>
            <wp:positionV relativeFrom="paragraph">
              <wp:posOffset>138430</wp:posOffset>
            </wp:positionV>
            <wp:extent cx="2066925" cy="1371600"/>
            <wp:effectExtent l="19050" t="0" r="9525" b="0"/>
            <wp:wrapTight wrapText="bothSides">
              <wp:wrapPolygon edited="0">
                <wp:start x="796" y="0"/>
                <wp:lineTo x="-199" y="2100"/>
                <wp:lineTo x="-199" y="19200"/>
                <wp:lineTo x="398" y="21300"/>
                <wp:lineTo x="796" y="21300"/>
                <wp:lineTo x="20704" y="21300"/>
                <wp:lineTo x="21102" y="21300"/>
                <wp:lineTo x="21700" y="20100"/>
                <wp:lineTo x="21700" y="2100"/>
                <wp:lineTo x="21301" y="300"/>
                <wp:lineTo x="20704" y="0"/>
                <wp:lineTo x="796" y="0"/>
              </wp:wrapPolygon>
            </wp:wrapTight>
            <wp:docPr id="43" name="Obrázek 41" descr="DSC_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65667">
        <w:rPr>
          <w:b/>
        </w:rPr>
        <w:t xml:space="preserve">Pro inspiraci připojujeme recept na </w:t>
      </w:r>
      <w:proofErr w:type="spellStart"/>
      <w:r w:rsidR="00065667">
        <w:rPr>
          <w:b/>
        </w:rPr>
        <w:t>Tempuru</w:t>
      </w:r>
      <w:proofErr w:type="spellEnd"/>
      <w:r w:rsidR="00065667">
        <w:rPr>
          <w:b/>
        </w:rPr>
        <w:t xml:space="preserve">. </w:t>
      </w:r>
    </w:p>
    <w:p w:rsidR="007D59A4" w:rsidRPr="00065667" w:rsidRDefault="007D59A4" w:rsidP="00DB7AF9">
      <w:pPr>
        <w:pStyle w:val="Odstavecseseznamem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contextualSpacing w:val="0"/>
        <w:textAlignment w:val="baseline"/>
        <w:rPr>
          <w:rFonts w:ascii="BlueHighway-Regular" w:eastAsia="Times New Roman" w:hAnsi="BlueHighway-Regular" w:cs="Arial"/>
          <w:sz w:val="18"/>
          <w:szCs w:val="18"/>
          <w:lang w:eastAsia="cs-CZ"/>
        </w:rPr>
      </w:pP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 xml:space="preserve">Zelenina </w:t>
      </w:r>
    </w:p>
    <w:p w:rsidR="007D59A4" w:rsidRPr="00065667" w:rsidRDefault="007D59A4" w:rsidP="00DB7AF9">
      <w:pPr>
        <w:pStyle w:val="Odstavecseseznamem"/>
        <w:shd w:val="clear" w:color="auto" w:fill="FFFFFF"/>
        <w:spacing w:after="0" w:line="240" w:lineRule="auto"/>
        <w:rPr>
          <w:rFonts w:ascii="BlueHighway-Regular" w:eastAsia="Times New Roman" w:hAnsi="BlueHighway-Regular" w:cs="Arial"/>
          <w:sz w:val="18"/>
          <w:szCs w:val="18"/>
          <w:lang w:eastAsia="cs-CZ"/>
        </w:rPr>
      </w:pP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Používám často divokou zeleninu, tj. lístky a květy jedlých ros</w:t>
      </w: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t</w:t>
      </w: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 xml:space="preserve">lin. Důležité je, aby zelenina byla jemná. Osvědčené druhy jsou květy a listy pampelišky, listy jitrocele, listy kontryhele, listy bršlice, květy chrpy, květy akátu, květy bezu. V podstatě cokoliv, co znáte, a víte, že je jedlé… </w:t>
      </w:r>
      <w:proofErr w:type="spellStart"/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Tempurovat</w:t>
      </w:r>
      <w:proofErr w:type="spellEnd"/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 xml:space="preserve"> se dají i běžné druhy zelenin, jako cibule, brokolice, mrkev.</w:t>
      </w:r>
    </w:p>
    <w:p w:rsidR="007D59A4" w:rsidRPr="00065667" w:rsidRDefault="007D59A4" w:rsidP="00DB7AF9">
      <w:pPr>
        <w:pStyle w:val="Odstavecseseznamem"/>
        <w:shd w:val="clear" w:color="auto" w:fill="FFFFFF"/>
        <w:spacing w:after="0" w:line="240" w:lineRule="auto"/>
        <w:rPr>
          <w:rFonts w:ascii="BlueHighway-Regular" w:eastAsia="Times New Roman" w:hAnsi="BlueHighway-Regular" w:cs="Arial"/>
          <w:sz w:val="18"/>
          <w:szCs w:val="18"/>
          <w:lang w:eastAsia="cs-CZ"/>
        </w:rPr>
      </w:pPr>
    </w:p>
    <w:p w:rsidR="007D59A4" w:rsidRPr="00065667" w:rsidRDefault="007D59A4" w:rsidP="00DB7AF9">
      <w:pPr>
        <w:pStyle w:val="Odstavecseseznamem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contextualSpacing w:val="0"/>
        <w:textAlignment w:val="baseline"/>
        <w:rPr>
          <w:rFonts w:ascii="BlueHighway-Regular" w:eastAsia="Times New Roman" w:hAnsi="BlueHighway-Regular" w:cs="Arial"/>
          <w:sz w:val="18"/>
          <w:szCs w:val="18"/>
          <w:lang w:eastAsia="cs-CZ"/>
        </w:rPr>
      </w:pP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Těstíčko</w:t>
      </w:r>
    </w:p>
    <w:p w:rsidR="007D59A4" w:rsidRPr="00065667" w:rsidRDefault="007D59A4" w:rsidP="00DB7AF9">
      <w:pPr>
        <w:pStyle w:val="Odstavecseseznamem"/>
        <w:shd w:val="clear" w:color="auto" w:fill="FFFFFF"/>
        <w:spacing w:after="300" w:line="240" w:lineRule="auto"/>
        <w:rPr>
          <w:rFonts w:ascii="BlueHighway-Regular" w:eastAsia="Times New Roman" w:hAnsi="BlueHighway-Regular" w:cs="Arial"/>
          <w:sz w:val="18"/>
          <w:szCs w:val="18"/>
          <w:lang w:eastAsia="cs-CZ"/>
        </w:rPr>
      </w:pP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Těstíčko připravíte smícháním hladké bílé mouky a mouky kukuřičné. Do těstíčka přidávám ještě kurkumu a trošku soli. Důležitá je voda. Musí být co nejvíce studená (někdo přidává i kostky ledu) a s těstem se má co nejméně šl</w:t>
      </w: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e</w:t>
      </w: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hat, aby v něm bylo co nejméně vzduchu. Těstíčko má mít konzistenci krupicové kaše.</w:t>
      </w:r>
    </w:p>
    <w:p w:rsidR="007D59A4" w:rsidRPr="00065667" w:rsidRDefault="007D59A4" w:rsidP="00DB7AF9">
      <w:pPr>
        <w:pStyle w:val="Odstavecseseznamem"/>
        <w:numPr>
          <w:ilvl w:val="0"/>
          <w:numId w:val="2"/>
        </w:numPr>
        <w:shd w:val="clear" w:color="auto" w:fill="FFFFFF"/>
        <w:suppressAutoHyphens/>
        <w:autoSpaceDN w:val="0"/>
        <w:spacing w:before="240" w:after="300" w:line="240" w:lineRule="auto"/>
        <w:contextualSpacing w:val="0"/>
        <w:textAlignment w:val="baseline"/>
        <w:rPr>
          <w:rFonts w:ascii="BlueHighway-Regular" w:eastAsia="Times New Roman" w:hAnsi="BlueHighway-Regular" w:cs="Arial"/>
          <w:sz w:val="18"/>
          <w:szCs w:val="18"/>
          <w:lang w:eastAsia="cs-CZ"/>
        </w:rPr>
      </w:pP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 xml:space="preserve">Olej na smažení - používám olivový olej. </w:t>
      </w:r>
    </w:p>
    <w:p w:rsidR="007D59A4" w:rsidRPr="00065667" w:rsidRDefault="007D59A4" w:rsidP="00DB7AF9">
      <w:pPr>
        <w:pStyle w:val="Odstavecseseznamem"/>
        <w:numPr>
          <w:ilvl w:val="0"/>
          <w:numId w:val="2"/>
        </w:numPr>
        <w:shd w:val="clear" w:color="auto" w:fill="FFFFFF"/>
        <w:suppressAutoHyphens/>
        <w:autoSpaceDN w:val="0"/>
        <w:spacing w:after="0" w:line="240" w:lineRule="auto"/>
        <w:contextualSpacing w:val="0"/>
        <w:textAlignment w:val="baseline"/>
        <w:rPr>
          <w:rFonts w:ascii="BlueHighway-Regular" w:eastAsia="Times New Roman" w:hAnsi="BlueHighway-Regular" w:cs="Arial"/>
          <w:sz w:val="18"/>
          <w:szCs w:val="18"/>
          <w:lang w:eastAsia="cs-CZ"/>
        </w:rPr>
      </w:pP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Omáčka česneková</w:t>
      </w:r>
    </w:p>
    <w:p w:rsidR="007D59A4" w:rsidRPr="00065667" w:rsidRDefault="007D59A4" w:rsidP="00DB7AF9">
      <w:pPr>
        <w:pStyle w:val="Odstavecseseznamem"/>
        <w:shd w:val="clear" w:color="auto" w:fill="FFFFFF"/>
        <w:spacing w:after="0" w:line="240" w:lineRule="auto"/>
        <w:rPr>
          <w:rFonts w:ascii="BlueHighway-Regular" w:eastAsia="Times New Roman" w:hAnsi="BlueHighway-Regular" w:cs="Arial"/>
          <w:sz w:val="18"/>
          <w:szCs w:val="18"/>
          <w:lang w:eastAsia="cs-CZ"/>
        </w:rPr>
      </w:pP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Sójovou omáčku naředíte vodou, aby nebyla moc slaná, a přidá se najemno nadrcený česnek.</w:t>
      </w:r>
    </w:p>
    <w:p w:rsidR="007D59A4" w:rsidRPr="00065667" w:rsidRDefault="007D59A4" w:rsidP="00DB7AF9">
      <w:pPr>
        <w:pStyle w:val="Odstavecseseznamem"/>
        <w:numPr>
          <w:ilvl w:val="0"/>
          <w:numId w:val="2"/>
        </w:numPr>
        <w:shd w:val="clear" w:color="auto" w:fill="FFFFFF"/>
        <w:suppressAutoHyphens/>
        <w:autoSpaceDN w:val="0"/>
        <w:spacing w:before="240" w:after="0" w:line="240" w:lineRule="auto"/>
        <w:contextualSpacing w:val="0"/>
        <w:jc w:val="both"/>
        <w:textAlignment w:val="baseline"/>
        <w:rPr>
          <w:rFonts w:ascii="BlueHighway-Regular" w:eastAsia="Times New Roman" w:hAnsi="BlueHighway-Regular" w:cs="Arial"/>
          <w:sz w:val="18"/>
          <w:szCs w:val="18"/>
          <w:lang w:eastAsia="cs-CZ"/>
        </w:rPr>
      </w:pP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Omáčka zázvorová</w:t>
      </w:r>
    </w:p>
    <w:p w:rsidR="007D59A4" w:rsidRPr="00065667" w:rsidRDefault="007D59A4" w:rsidP="00DB7AF9">
      <w:pPr>
        <w:pStyle w:val="Odstavecseseznamem"/>
        <w:shd w:val="clear" w:color="auto" w:fill="FFFFFF"/>
        <w:spacing w:after="0" w:line="240" w:lineRule="auto"/>
        <w:jc w:val="both"/>
        <w:rPr>
          <w:rFonts w:ascii="BlueHighway-Regular" w:eastAsia="Times New Roman" w:hAnsi="BlueHighway-Regular" w:cs="Arial"/>
          <w:sz w:val="18"/>
          <w:szCs w:val="18"/>
          <w:lang w:eastAsia="cs-CZ"/>
        </w:rPr>
      </w:pP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Sójová omáčka se zředí vodou a ochutí se zázvorovou šťávou. Ta se získá tak, že se zázvorový kořen oloupe, n</w:t>
      </w: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a</w:t>
      </w: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jemno nastrouhá a šťáva se vymačká.</w:t>
      </w:r>
    </w:p>
    <w:p w:rsidR="007D59A4" w:rsidRPr="00065667" w:rsidRDefault="007D59A4" w:rsidP="00DB7AF9">
      <w:pPr>
        <w:pStyle w:val="Odstavecseseznamem"/>
        <w:shd w:val="clear" w:color="auto" w:fill="FFFFFF"/>
        <w:spacing w:after="0" w:line="240" w:lineRule="auto"/>
        <w:jc w:val="both"/>
        <w:rPr>
          <w:rFonts w:ascii="BlueHighway-Regular" w:eastAsia="Times New Roman" w:hAnsi="BlueHighway-Regular" w:cs="Arial"/>
          <w:sz w:val="18"/>
          <w:szCs w:val="18"/>
          <w:lang w:eastAsia="cs-CZ"/>
        </w:rPr>
      </w:pPr>
    </w:p>
    <w:p w:rsidR="007D59A4" w:rsidRPr="00065667" w:rsidRDefault="007D59A4" w:rsidP="00DB7AF9">
      <w:pPr>
        <w:shd w:val="clear" w:color="auto" w:fill="FFFFFF"/>
        <w:spacing w:after="0" w:line="240" w:lineRule="auto"/>
        <w:jc w:val="both"/>
        <w:rPr>
          <w:rFonts w:ascii="BlueHighway-Regular" w:eastAsia="Times New Roman" w:hAnsi="BlueHighway-Regular" w:cs="Arial"/>
          <w:sz w:val="18"/>
          <w:szCs w:val="18"/>
          <w:lang w:eastAsia="cs-CZ"/>
        </w:rPr>
      </w:pP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 xml:space="preserve">Olej se ve vyšším hrnci nebo </w:t>
      </w:r>
      <w:proofErr w:type="spellStart"/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woku</w:t>
      </w:r>
      <w:proofErr w:type="spellEnd"/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 xml:space="preserve"> rozpálí na cca 190 °C. Zelenina se namočí do těstíčka a vhodí do rozpáleného oleje. Smaží se cca 2 minuty. Vyjme se děrovanou naběračkou a dá se odkapat na ubrousek. Výsledný pokrm by se měl konzum</w:t>
      </w: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o</w:t>
      </w:r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 xml:space="preserve">vat teplý a měl by být křupavý. Je možné si ho namáčet ještě do omáček. Pokud byste chtěli </w:t>
      </w:r>
      <w:proofErr w:type="spellStart"/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>tempuru</w:t>
      </w:r>
      <w:proofErr w:type="spellEnd"/>
      <w:r w:rsidRPr="00065667">
        <w:rPr>
          <w:rFonts w:ascii="BlueHighway-Regular" w:eastAsia="Times New Roman" w:hAnsi="BlueHighway-Regular" w:cs="Arial"/>
          <w:sz w:val="18"/>
          <w:szCs w:val="18"/>
          <w:lang w:eastAsia="cs-CZ"/>
        </w:rPr>
        <w:t xml:space="preserve"> konzumovat později, dejte ji do vyhřáté trouby (cca 150°C, aby neztratila svou teplotu)</w:t>
      </w:r>
    </w:p>
    <w:p w:rsidR="00065667" w:rsidRDefault="00065667" w:rsidP="00DB7AF9">
      <w:pPr>
        <w:shd w:val="clear" w:color="auto" w:fill="FFFFFF"/>
        <w:spacing w:before="240" w:after="300" w:line="240" w:lineRule="auto"/>
        <w:rPr>
          <w:rFonts w:ascii="BlueHighway-Regular" w:eastAsia="Times New Roman" w:hAnsi="BlueHighway-Regular" w:cs="Arial"/>
          <w:b/>
          <w:sz w:val="28"/>
          <w:szCs w:val="28"/>
          <w:lang w:eastAsia="cs-CZ"/>
        </w:rPr>
        <w:sectPr w:rsidR="00065667" w:rsidSect="000656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3D" w:rsidRDefault="00F7133D" w:rsidP="00DB7AF9">
      <w:pPr>
        <w:spacing w:after="0" w:line="240" w:lineRule="auto"/>
        <w:jc w:val="both"/>
        <w:rPr>
          <w:rFonts w:cstheme="minorHAnsi"/>
        </w:rPr>
      </w:pPr>
    </w:p>
    <w:p w:rsidR="007D59A4" w:rsidRPr="0007004C" w:rsidRDefault="007D59A4" w:rsidP="00F7133D">
      <w:pPr>
        <w:spacing w:after="0"/>
        <w:jc w:val="both"/>
        <w:rPr>
          <w:rFonts w:cstheme="minorHAnsi"/>
        </w:rPr>
      </w:pPr>
    </w:p>
    <w:p w:rsidR="00065667" w:rsidRDefault="00065667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  <w:sectPr w:rsidR="00065667" w:rsidSect="000656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7133D" w:rsidRDefault="00FA1B74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3205480</wp:posOffset>
            </wp:positionH>
            <wp:positionV relativeFrom="paragraph">
              <wp:posOffset>242570</wp:posOffset>
            </wp:positionV>
            <wp:extent cx="2362200" cy="1571625"/>
            <wp:effectExtent l="19050" t="0" r="0" b="0"/>
            <wp:wrapTight wrapText="bothSides">
              <wp:wrapPolygon edited="0">
                <wp:start x="697" y="0"/>
                <wp:lineTo x="-174" y="1833"/>
                <wp:lineTo x="0" y="20945"/>
                <wp:lineTo x="523" y="21469"/>
                <wp:lineTo x="697" y="21469"/>
                <wp:lineTo x="20729" y="21469"/>
                <wp:lineTo x="20903" y="21469"/>
                <wp:lineTo x="21426" y="20945"/>
                <wp:lineTo x="21600" y="18851"/>
                <wp:lineTo x="21600" y="1833"/>
                <wp:lineTo x="21252" y="262"/>
                <wp:lineTo x="20729" y="0"/>
                <wp:lineTo x="697" y="0"/>
              </wp:wrapPolygon>
            </wp:wrapTight>
            <wp:docPr id="3" name="Obrázek 2" descr="IMG_7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640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7133D">
        <w:rPr>
          <w:rFonts w:ascii="Arial" w:hAnsi="Arial" w:cs="Arial"/>
          <w:b/>
          <w:sz w:val="24"/>
          <w:szCs w:val="24"/>
        </w:rPr>
        <w:t>24.</w:t>
      </w:r>
      <w:r w:rsidR="00F7133D" w:rsidRPr="000404E5">
        <w:rPr>
          <w:rFonts w:ascii="Arial" w:hAnsi="Arial" w:cs="Arial"/>
          <w:b/>
          <w:sz w:val="24"/>
          <w:szCs w:val="24"/>
        </w:rPr>
        <w:t xml:space="preserve">6.   </w:t>
      </w:r>
      <w:proofErr w:type="spellStart"/>
      <w:r w:rsidR="00F7133D">
        <w:rPr>
          <w:rFonts w:ascii="Arial" w:hAnsi="Arial" w:cs="Arial"/>
          <w:b/>
          <w:sz w:val="24"/>
          <w:szCs w:val="24"/>
        </w:rPr>
        <w:t>Bosochodecká</w:t>
      </w:r>
      <w:proofErr w:type="spellEnd"/>
      <w:r w:rsidR="00F7133D">
        <w:rPr>
          <w:rFonts w:ascii="Arial" w:hAnsi="Arial" w:cs="Arial"/>
          <w:b/>
          <w:sz w:val="24"/>
          <w:szCs w:val="24"/>
        </w:rPr>
        <w:t xml:space="preserve"> dílna a Svatojánské č</w:t>
      </w:r>
      <w:r w:rsidR="00F7133D">
        <w:rPr>
          <w:rFonts w:ascii="Arial" w:hAnsi="Arial" w:cs="Arial"/>
          <w:b/>
          <w:sz w:val="24"/>
          <w:szCs w:val="24"/>
        </w:rPr>
        <w:t>a</w:t>
      </w:r>
      <w:r w:rsidR="00F7133D">
        <w:rPr>
          <w:rFonts w:ascii="Arial" w:hAnsi="Arial" w:cs="Arial"/>
          <w:b/>
          <w:sz w:val="24"/>
          <w:szCs w:val="24"/>
        </w:rPr>
        <w:t xml:space="preserve">rování </w:t>
      </w:r>
    </w:p>
    <w:p w:rsidR="00C42205" w:rsidRDefault="00A80960" w:rsidP="00C42205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1421765</wp:posOffset>
            </wp:positionV>
            <wp:extent cx="1685925" cy="1123950"/>
            <wp:effectExtent l="19050" t="0" r="9525" b="0"/>
            <wp:wrapTight wrapText="bothSides">
              <wp:wrapPolygon edited="0">
                <wp:start x="976" y="0"/>
                <wp:lineTo x="-244" y="2563"/>
                <wp:lineTo x="-244" y="19037"/>
                <wp:lineTo x="488" y="21234"/>
                <wp:lineTo x="976" y="21234"/>
                <wp:lineTo x="20502" y="21234"/>
                <wp:lineTo x="20990" y="21234"/>
                <wp:lineTo x="21722" y="19037"/>
                <wp:lineTo x="21722" y="2563"/>
                <wp:lineTo x="21234" y="366"/>
                <wp:lineTo x="20502" y="0"/>
                <wp:lineTo x="976" y="0"/>
              </wp:wrapPolygon>
            </wp:wrapTight>
            <wp:docPr id="8" name="Obrázek 6" descr="IMG_7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579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42205">
        <w:t>A máme tu další pokus o připomenutí lidových zvyků a tradic. Nahlédli jsme do čar a kouzel Svatojá</w:t>
      </w:r>
      <w:r w:rsidR="00C42205">
        <w:t>n</w:t>
      </w:r>
      <w:r w:rsidR="00C42205">
        <w:t>ské noci. Připravili jsme Janův olej z třezalky, vybrali 9 různých bylin pro čarovnou svatojánskou kyti</w:t>
      </w:r>
      <w:r w:rsidR="00C42205">
        <w:t>č</w:t>
      </w:r>
      <w:r w:rsidR="00C42205">
        <w:t>ku se stuhami v barvách našich přání, omyli se čistou vodou ze st</w:t>
      </w:r>
      <w:r w:rsidR="00C42205">
        <w:t>u</w:t>
      </w:r>
      <w:r w:rsidR="00C42205">
        <w:t>dánky, která má v tento čas velkou sílu, snědli upeč</w:t>
      </w:r>
      <w:r w:rsidR="00C42205">
        <w:t>e</w:t>
      </w:r>
      <w:r w:rsidR="00C42205">
        <w:t>ný věneček symbolizující tr</w:t>
      </w:r>
      <w:r w:rsidR="00C42205">
        <w:t>a</w:t>
      </w:r>
      <w:r w:rsidR="00C42205">
        <w:t xml:space="preserve">diční vití věnců a svoje přání jsme pustili po proudu </w:t>
      </w:r>
      <w:proofErr w:type="spellStart"/>
      <w:r w:rsidR="00C42205">
        <w:t>Zlatotoku</w:t>
      </w:r>
      <w:proofErr w:type="spellEnd"/>
      <w:r w:rsidR="00C42205">
        <w:t xml:space="preserve"> sp</w:t>
      </w:r>
      <w:r w:rsidR="00C42205">
        <w:t>o</w:t>
      </w:r>
      <w:r w:rsidR="00C42205">
        <w:t>lu s našimi kyti</w:t>
      </w:r>
      <w:r w:rsidR="00C42205">
        <w:t>č</w:t>
      </w:r>
      <w:r w:rsidR="00C42205">
        <w:t xml:space="preserve">kami. </w:t>
      </w:r>
    </w:p>
    <w:p w:rsidR="00C42205" w:rsidRDefault="00C42205" w:rsidP="00C42205">
      <w:pPr>
        <w:jc w:val="both"/>
      </w:pPr>
      <w:r>
        <w:t xml:space="preserve">Na začátku jsme ale nejprve pilně tvořili </w:t>
      </w:r>
      <w:proofErr w:type="spellStart"/>
      <w:r>
        <w:t>bosochodecké</w:t>
      </w:r>
      <w:proofErr w:type="spellEnd"/>
      <w:r>
        <w:t xml:space="preserve"> sa</w:t>
      </w:r>
      <w:r>
        <w:t>n</w:t>
      </w:r>
      <w:r>
        <w:t xml:space="preserve">dály, jež nás </w:t>
      </w:r>
      <w:proofErr w:type="gramStart"/>
      <w:r w:rsidR="00065667">
        <w:t xml:space="preserve">zdobili </w:t>
      </w:r>
      <w:r>
        <w:t xml:space="preserve"> celé</w:t>
      </w:r>
      <w:proofErr w:type="gramEnd"/>
      <w:r>
        <w:t xml:space="preserve"> léto. Chození na boso je totiž velkou módou. Tak proč to letos nezkusit!!!</w:t>
      </w: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21.</w:t>
      </w:r>
      <w:r w:rsidRPr="000404E5">
        <w:rPr>
          <w:rFonts w:ascii="Arial" w:hAnsi="Arial" w:cs="Arial"/>
          <w:b/>
          <w:sz w:val="24"/>
          <w:szCs w:val="24"/>
        </w:rPr>
        <w:t xml:space="preserve">6.   </w:t>
      </w:r>
      <w:proofErr w:type="spellStart"/>
      <w:r>
        <w:rPr>
          <w:rFonts w:ascii="Arial" w:hAnsi="Arial" w:cs="Arial"/>
          <w:b/>
          <w:sz w:val="24"/>
          <w:szCs w:val="24"/>
        </w:rPr>
        <w:t>Morionský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trh </w:t>
      </w:r>
    </w:p>
    <w:p w:rsidR="00F7133D" w:rsidRDefault="00F7133D" w:rsidP="00F7133D">
      <w:pPr>
        <w:spacing w:after="0"/>
        <w:jc w:val="both"/>
        <w:rPr>
          <w:rFonts w:cstheme="minorHAnsi"/>
        </w:rPr>
      </w:pPr>
      <w:r>
        <w:rPr>
          <w:rFonts w:cstheme="minorHAnsi"/>
        </w:rPr>
        <w:t>V </w:t>
      </w:r>
      <w:proofErr w:type="gramStart"/>
      <w:r>
        <w:rPr>
          <w:rFonts w:cstheme="minorHAnsi"/>
        </w:rPr>
        <w:t>rámci  celoroční</w:t>
      </w:r>
      <w:proofErr w:type="gramEnd"/>
      <w:r>
        <w:rPr>
          <w:rFonts w:cstheme="minorHAnsi"/>
        </w:rPr>
        <w:t xml:space="preserve"> hry Lovci perel jsme uspořádali první letošní </w:t>
      </w:r>
      <w:proofErr w:type="spellStart"/>
      <w:r>
        <w:rPr>
          <w:rFonts w:cstheme="minorHAnsi"/>
        </w:rPr>
        <w:t>morionský</w:t>
      </w:r>
      <w:proofErr w:type="spellEnd"/>
      <w:r>
        <w:rPr>
          <w:rFonts w:cstheme="minorHAnsi"/>
        </w:rPr>
        <w:t xml:space="preserve"> trh. Uskutečnil se v prostorách ZŠ a účastnili se ho všichni hráči, kteří si přinesli s sebou „</w:t>
      </w:r>
      <w:proofErr w:type="spellStart"/>
      <w:r>
        <w:rPr>
          <w:rFonts w:cstheme="minorHAnsi"/>
        </w:rPr>
        <w:t>mor</w:t>
      </w:r>
      <w:r>
        <w:rPr>
          <w:rFonts w:cstheme="minorHAnsi"/>
        </w:rPr>
        <w:t>i</w:t>
      </w:r>
      <w:r>
        <w:rPr>
          <w:rFonts w:cstheme="minorHAnsi"/>
        </w:rPr>
        <w:t>ony</w:t>
      </w:r>
      <w:proofErr w:type="spellEnd"/>
      <w:r>
        <w:rPr>
          <w:rFonts w:cstheme="minorHAnsi"/>
        </w:rPr>
        <w:t xml:space="preserve">“. </w:t>
      </w: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7133D" w:rsidRPr="000404E5" w:rsidRDefault="00716BC2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3834130</wp:posOffset>
            </wp:positionH>
            <wp:positionV relativeFrom="paragraph">
              <wp:posOffset>-61595</wp:posOffset>
            </wp:positionV>
            <wp:extent cx="1866900" cy="1238250"/>
            <wp:effectExtent l="19050" t="0" r="0" b="0"/>
            <wp:wrapTight wrapText="bothSides">
              <wp:wrapPolygon edited="0">
                <wp:start x="7935" y="332"/>
                <wp:lineTo x="6171" y="665"/>
                <wp:lineTo x="1102" y="4652"/>
                <wp:lineTo x="0" y="8972"/>
                <wp:lineTo x="-220" y="11631"/>
                <wp:lineTo x="1322" y="16283"/>
                <wp:lineTo x="1543" y="17612"/>
                <wp:lineTo x="7714" y="21268"/>
                <wp:lineTo x="9698" y="21268"/>
                <wp:lineTo x="11682" y="21268"/>
                <wp:lineTo x="13886" y="21268"/>
                <wp:lineTo x="20057" y="17612"/>
                <wp:lineTo x="20057" y="16283"/>
                <wp:lineTo x="21600" y="11631"/>
                <wp:lineTo x="21600" y="10302"/>
                <wp:lineTo x="21380" y="8972"/>
                <wp:lineTo x="20278" y="4652"/>
                <wp:lineTo x="15208" y="665"/>
                <wp:lineTo x="13445" y="332"/>
                <wp:lineTo x="7935" y="332"/>
              </wp:wrapPolygon>
            </wp:wrapTight>
            <wp:docPr id="6" name="Obrázek 5" descr="DSC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0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2382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7133D">
        <w:rPr>
          <w:rFonts w:ascii="Arial" w:hAnsi="Arial" w:cs="Arial"/>
          <w:b/>
          <w:sz w:val="24"/>
          <w:szCs w:val="24"/>
        </w:rPr>
        <w:t>4</w:t>
      </w:r>
      <w:r w:rsidR="00F7133D" w:rsidRPr="000404E5">
        <w:rPr>
          <w:rFonts w:ascii="Arial" w:hAnsi="Arial" w:cs="Arial"/>
          <w:b/>
          <w:sz w:val="24"/>
          <w:szCs w:val="24"/>
        </w:rPr>
        <w:t>.8.   Tvořivá letní dílnička pro rodiče s dětmi</w:t>
      </w:r>
    </w:p>
    <w:p w:rsidR="007D59A4" w:rsidRPr="00065667" w:rsidRDefault="007D59A4" w:rsidP="007D59A4">
      <w:pPr>
        <w:jc w:val="both"/>
        <w:rPr>
          <w:rFonts w:cstheme="minorHAnsi"/>
        </w:rPr>
      </w:pPr>
      <w:r w:rsidRPr="00065667">
        <w:rPr>
          <w:rFonts w:cstheme="minorHAnsi"/>
        </w:rPr>
        <w:t>Uprostřed léta jsme se sešli ke společnému tvoření v krásném pr</w:t>
      </w:r>
      <w:r w:rsidRPr="00065667">
        <w:rPr>
          <w:rFonts w:cstheme="minorHAnsi"/>
        </w:rPr>
        <w:t>o</w:t>
      </w:r>
      <w:r w:rsidRPr="00065667">
        <w:rPr>
          <w:rFonts w:cstheme="minorHAnsi"/>
        </w:rPr>
        <w:t xml:space="preserve">středí našeho parku. Na programu byla </w:t>
      </w:r>
      <w:r w:rsidRPr="00065667">
        <w:rPr>
          <w:rFonts w:cstheme="minorHAnsi"/>
          <w:b/>
        </w:rPr>
        <w:t>výroba drátěných lampiček</w:t>
      </w:r>
      <w:r w:rsidRPr="00065667">
        <w:rPr>
          <w:rFonts w:cstheme="minorHAnsi"/>
        </w:rPr>
        <w:t>, které jsou velmi dekorativní a jednoduché. Stačí jen navléci drátěnku na sklenici a máme skoro hotovo. La</w:t>
      </w:r>
      <w:r w:rsidRPr="00065667">
        <w:rPr>
          <w:rFonts w:cstheme="minorHAnsi"/>
        </w:rPr>
        <w:t>m</w:t>
      </w:r>
      <w:r w:rsidRPr="00065667">
        <w:rPr>
          <w:rFonts w:cstheme="minorHAnsi"/>
        </w:rPr>
        <w:t>pičky jsme přizdobili kytičkami a korálky.</w:t>
      </w:r>
    </w:p>
    <w:p w:rsidR="007D59A4" w:rsidRPr="00065667" w:rsidRDefault="00FA1B74" w:rsidP="007D59A4">
      <w:pPr>
        <w:jc w:val="both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3910330</wp:posOffset>
            </wp:positionH>
            <wp:positionV relativeFrom="paragraph">
              <wp:posOffset>62230</wp:posOffset>
            </wp:positionV>
            <wp:extent cx="1790700" cy="1190625"/>
            <wp:effectExtent l="19050" t="0" r="0" b="0"/>
            <wp:wrapTight wrapText="bothSides">
              <wp:wrapPolygon edited="0">
                <wp:start x="919" y="0"/>
                <wp:lineTo x="-230" y="2419"/>
                <wp:lineTo x="-230" y="19354"/>
                <wp:lineTo x="230" y="21427"/>
                <wp:lineTo x="919" y="21427"/>
                <wp:lineTo x="20451" y="21427"/>
                <wp:lineTo x="21140" y="21427"/>
                <wp:lineTo x="21600" y="19354"/>
                <wp:lineTo x="21600" y="2419"/>
                <wp:lineTo x="21140" y="346"/>
                <wp:lineTo x="20451" y="0"/>
                <wp:lineTo x="919" y="0"/>
              </wp:wrapPolygon>
            </wp:wrapTight>
            <wp:docPr id="4" name="Obrázek 3" descr="DSC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63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59A4" w:rsidRPr="00065667">
        <w:rPr>
          <w:rFonts w:cstheme="minorHAnsi"/>
        </w:rPr>
        <w:t xml:space="preserve"> Zkusili jsme také </w:t>
      </w:r>
      <w:r w:rsidR="007D59A4" w:rsidRPr="00065667">
        <w:rPr>
          <w:rFonts w:cstheme="minorHAnsi"/>
          <w:b/>
        </w:rPr>
        <w:t>šumáky do koupele</w:t>
      </w:r>
      <w:r w:rsidR="007D59A4" w:rsidRPr="00065667">
        <w:rPr>
          <w:rFonts w:cstheme="minorHAnsi"/>
        </w:rPr>
        <w:t>. Směs sody, škrobu a kysel</w:t>
      </w:r>
      <w:r w:rsidR="007D59A4" w:rsidRPr="00065667">
        <w:rPr>
          <w:rFonts w:cstheme="minorHAnsi"/>
        </w:rPr>
        <w:t>i</w:t>
      </w:r>
      <w:r w:rsidR="007D59A4" w:rsidRPr="00065667">
        <w:rPr>
          <w:rFonts w:cstheme="minorHAnsi"/>
        </w:rPr>
        <w:t>ny citronové se smíchá s bylinkami, olejem a vodou, řádně se vše promísí a vypracujeme kuličky, jež po zaschnutí při koupeli vhod</w:t>
      </w:r>
      <w:r w:rsidR="007D59A4" w:rsidRPr="00065667">
        <w:rPr>
          <w:rFonts w:cstheme="minorHAnsi"/>
        </w:rPr>
        <w:t>í</w:t>
      </w:r>
      <w:r w:rsidR="007D59A4" w:rsidRPr="00065667">
        <w:rPr>
          <w:rFonts w:cstheme="minorHAnsi"/>
        </w:rPr>
        <w:t>me do lá</w:t>
      </w:r>
      <w:r w:rsidR="007D59A4" w:rsidRPr="00065667">
        <w:rPr>
          <w:rFonts w:cstheme="minorHAnsi"/>
        </w:rPr>
        <w:t>z</w:t>
      </w:r>
      <w:r w:rsidR="007D59A4" w:rsidRPr="00065667">
        <w:rPr>
          <w:rFonts w:cstheme="minorHAnsi"/>
        </w:rPr>
        <w:t xml:space="preserve">ně. </w:t>
      </w:r>
    </w:p>
    <w:p w:rsidR="007D59A4" w:rsidRPr="00065667" w:rsidRDefault="00A80960" w:rsidP="007D59A4">
      <w:pPr>
        <w:jc w:val="both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18415</wp:posOffset>
            </wp:positionV>
            <wp:extent cx="2722880" cy="1809750"/>
            <wp:effectExtent l="19050" t="0" r="1270" b="0"/>
            <wp:wrapTight wrapText="bothSides">
              <wp:wrapPolygon edited="0">
                <wp:start x="604" y="0"/>
                <wp:lineTo x="-151" y="1592"/>
                <wp:lineTo x="-151" y="20008"/>
                <wp:lineTo x="151" y="21373"/>
                <wp:lineTo x="604" y="21373"/>
                <wp:lineTo x="20854" y="21373"/>
                <wp:lineTo x="21308" y="21373"/>
                <wp:lineTo x="21610" y="20008"/>
                <wp:lineTo x="21610" y="1592"/>
                <wp:lineTo x="21308" y="227"/>
                <wp:lineTo x="20854" y="0"/>
                <wp:lineTo x="604" y="0"/>
              </wp:wrapPolygon>
            </wp:wrapTight>
            <wp:docPr id="5" name="Obrázek 4" descr="DSC_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D59A4" w:rsidRPr="00065667">
        <w:rPr>
          <w:rFonts w:cstheme="minorHAnsi"/>
        </w:rPr>
        <w:t xml:space="preserve">Největším hitem dílny byla výroba </w:t>
      </w:r>
      <w:proofErr w:type="spellStart"/>
      <w:r w:rsidR="007D59A4" w:rsidRPr="00065667">
        <w:rPr>
          <w:rFonts w:cstheme="minorHAnsi"/>
          <w:b/>
        </w:rPr>
        <w:t>špuntových</w:t>
      </w:r>
      <w:proofErr w:type="spellEnd"/>
      <w:r w:rsidR="007D59A4" w:rsidRPr="00065667">
        <w:rPr>
          <w:rFonts w:cstheme="minorHAnsi"/>
          <w:b/>
        </w:rPr>
        <w:t xml:space="preserve"> lodiček a prázdn</w:t>
      </w:r>
      <w:r w:rsidR="007D59A4" w:rsidRPr="00065667">
        <w:rPr>
          <w:rFonts w:cstheme="minorHAnsi"/>
          <w:b/>
        </w:rPr>
        <w:t>i</w:t>
      </w:r>
      <w:r w:rsidR="007D59A4" w:rsidRPr="00065667">
        <w:rPr>
          <w:rFonts w:cstheme="minorHAnsi"/>
          <w:b/>
        </w:rPr>
        <w:t xml:space="preserve">nového zátiší </w:t>
      </w:r>
      <w:proofErr w:type="gramStart"/>
      <w:r w:rsidR="007D59A4" w:rsidRPr="00065667">
        <w:rPr>
          <w:rFonts w:cstheme="minorHAnsi"/>
          <w:b/>
        </w:rPr>
        <w:t>ve</w:t>
      </w:r>
      <w:proofErr w:type="gramEnd"/>
      <w:r w:rsidR="007D59A4" w:rsidRPr="00065667">
        <w:rPr>
          <w:rFonts w:cstheme="minorHAnsi"/>
          <w:b/>
        </w:rPr>
        <w:t xml:space="preserve"> 4litrové lahvi</w:t>
      </w:r>
      <w:r w:rsidR="007D59A4" w:rsidRPr="00065667">
        <w:rPr>
          <w:rFonts w:cstheme="minorHAnsi"/>
        </w:rPr>
        <w:t xml:space="preserve">. Vzniklo </w:t>
      </w:r>
      <w:proofErr w:type="gramStart"/>
      <w:r w:rsidR="007D59A4" w:rsidRPr="00065667">
        <w:rPr>
          <w:rFonts w:cstheme="minorHAnsi"/>
        </w:rPr>
        <w:t>spoustu</w:t>
      </w:r>
      <w:proofErr w:type="gramEnd"/>
      <w:r w:rsidR="007D59A4" w:rsidRPr="00065667">
        <w:rPr>
          <w:rFonts w:cstheme="minorHAnsi"/>
        </w:rPr>
        <w:t xml:space="preserve"> modelů lodiček podle návodu, ale také n</w:t>
      </w:r>
      <w:r w:rsidR="007D59A4" w:rsidRPr="00065667">
        <w:rPr>
          <w:rFonts w:cstheme="minorHAnsi"/>
        </w:rPr>
        <w:t>ě</w:t>
      </w:r>
      <w:r w:rsidR="007D59A4" w:rsidRPr="00065667">
        <w:rPr>
          <w:rFonts w:cstheme="minorHAnsi"/>
        </w:rPr>
        <w:t>kolik zcela originálních. Děti se těšili na pouštění ka</w:t>
      </w:r>
      <w:r w:rsidR="007D59A4" w:rsidRPr="00065667">
        <w:rPr>
          <w:rFonts w:cstheme="minorHAnsi"/>
        </w:rPr>
        <w:t>ž</w:t>
      </w:r>
      <w:r w:rsidR="007D59A4" w:rsidRPr="00065667">
        <w:rPr>
          <w:rFonts w:cstheme="minorHAnsi"/>
        </w:rPr>
        <w:t xml:space="preserve">dý ve svém bazénu. </w:t>
      </w:r>
    </w:p>
    <w:p w:rsidR="007D59A4" w:rsidRPr="00065667" w:rsidRDefault="007D59A4" w:rsidP="007D59A4">
      <w:pPr>
        <w:jc w:val="both"/>
        <w:rPr>
          <w:rFonts w:cstheme="minorHAnsi"/>
        </w:rPr>
      </w:pPr>
      <w:r w:rsidRPr="00065667">
        <w:rPr>
          <w:rFonts w:cstheme="minorHAnsi"/>
        </w:rPr>
        <w:t xml:space="preserve">Kdo chtěl, mohl si také vyzkoušet </w:t>
      </w:r>
      <w:r w:rsidRPr="00065667">
        <w:rPr>
          <w:rFonts w:cstheme="minorHAnsi"/>
          <w:b/>
        </w:rPr>
        <w:t>tkaní na destičce</w:t>
      </w:r>
      <w:r w:rsidRPr="00065667">
        <w:rPr>
          <w:rFonts w:cstheme="minorHAnsi"/>
        </w:rPr>
        <w:t xml:space="preserve">.  Přišel čas i na slibovanou </w:t>
      </w:r>
      <w:r w:rsidRPr="00065667">
        <w:rPr>
          <w:rFonts w:cstheme="minorHAnsi"/>
          <w:b/>
        </w:rPr>
        <w:t>domácí zmrzlinu s letním ovocem</w:t>
      </w:r>
      <w:r w:rsidRPr="00065667">
        <w:rPr>
          <w:rFonts w:cstheme="minorHAnsi"/>
        </w:rPr>
        <w:t>. Vše se snědlo a skoro všem chu</w:t>
      </w:r>
      <w:r w:rsidRPr="00065667">
        <w:rPr>
          <w:rFonts w:cstheme="minorHAnsi"/>
        </w:rPr>
        <w:t>t</w:t>
      </w:r>
      <w:r w:rsidRPr="00065667">
        <w:rPr>
          <w:rFonts w:cstheme="minorHAnsi"/>
        </w:rPr>
        <w:t xml:space="preserve">nala. </w:t>
      </w:r>
    </w:p>
    <w:p w:rsidR="00F7133D" w:rsidRPr="009A5B79" w:rsidRDefault="00F7133D" w:rsidP="00F7133D">
      <w:pPr>
        <w:spacing w:after="0"/>
        <w:jc w:val="both"/>
        <w:rPr>
          <w:rFonts w:cstheme="minorHAnsi"/>
        </w:rPr>
      </w:pPr>
    </w:p>
    <w:p w:rsidR="00F7133D" w:rsidRDefault="00F7133D" w:rsidP="00DD1C8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3</w:t>
      </w:r>
      <w:r w:rsidRPr="000404E5">
        <w:rPr>
          <w:rFonts w:ascii="Arial" w:hAnsi="Arial" w:cs="Arial"/>
          <w:b/>
          <w:sz w:val="24"/>
          <w:szCs w:val="24"/>
        </w:rPr>
        <w:t>.-</w:t>
      </w:r>
      <w:r>
        <w:rPr>
          <w:rFonts w:ascii="Arial" w:hAnsi="Arial" w:cs="Arial"/>
          <w:b/>
          <w:sz w:val="24"/>
          <w:szCs w:val="24"/>
        </w:rPr>
        <w:t>9</w:t>
      </w:r>
      <w:r w:rsidRPr="000404E5">
        <w:rPr>
          <w:rFonts w:ascii="Arial" w:hAnsi="Arial" w:cs="Arial"/>
          <w:b/>
          <w:sz w:val="24"/>
          <w:szCs w:val="24"/>
        </w:rPr>
        <w:t>.10</w:t>
      </w:r>
      <w:proofErr w:type="gramEnd"/>
      <w:r w:rsidRPr="000404E5">
        <w:rPr>
          <w:rFonts w:ascii="Arial" w:hAnsi="Arial" w:cs="Arial"/>
          <w:b/>
          <w:sz w:val="24"/>
          <w:szCs w:val="24"/>
        </w:rPr>
        <w:t>.   Týden knihoven</w:t>
      </w:r>
      <w:r>
        <w:rPr>
          <w:rFonts w:ascii="Arial" w:hAnsi="Arial" w:cs="Arial"/>
          <w:b/>
          <w:sz w:val="24"/>
          <w:szCs w:val="24"/>
        </w:rPr>
        <w:t xml:space="preserve"> s mottem „Týden s Karlem IV.“</w:t>
      </w:r>
    </w:p>
    <w:p w:rsidR="00DD1C89" w:rsidRDefault="00DD1C89" w:rsidP="00DD1C89">
      <w:pPr>
        <w:spacing w:after="0"/>
        <w:jc w:val="both"/>
      </w:pPr>
    </w:p>
    <w:p w:rsidR="00C42205" w:rsidRDefault="00C42205" w:rsidP="00DD1C89">
      <w:pPr>
        <w:spacing w:after="0"/>
        <w:jc w:val="both"/>
      </w:pPr>
      <w:r>
        <w:t xml:space="preserve"> Letošní motto </w:t>
      </w:r>
      <w:r w:rsidRPr="00531D6C">
        <w:rPr>
          <w:b/>
          <w:i/>
        </w:rPr>
        <w:t xml:space="preserve">„Týden s Karlem </w:t>
      </w:r>
      <w:proofErr w:type="gramStart"/>
      <w:r w:rsidRPr="00531D6C">
        <w:rPr>
          <w:b/>
          <w:i/>
        </w:rPr>
        <w:t>IV.“</w:t>
      </w:r>
      <w:r>
        <w:t xml:space="preserve">  bylo</w:t>
      </w:r>
      <w:proofErr w:type="gramEnd"/>
      <w:r>
        <w:t xml:space="preserve"> určující pro volbu programu. </w:t>
      </w:r>
      <w:r w:rsidRPr="00531D6C">
        <w:rPr>
          <w:b/>
        </w:rPr>
        <w:t>V půjčovní dny jsme se pok</w:t>
      </w:r>
      <w:r w:rsidRPr="00531D6C">
        <w:rPr>
          <w:b/>
        </w:rPr>
        <w:t>u</w:t>
      </w:r>
      <w:r w:rsidRPr="00531D6C">
        <w:rPr>
          <w:b/>
        </w:rPr>
        <w:t>sili přiblížit středověké recepty</w:t>
      </w:r>
      <w:r>
        <w:t xml:space="preserve">, spíše ingrediencemi, než celým receptem. Pondělní </w:t>
      </w:r>
      <w:proofErr w:type="gramStart"/>
      <w:r>
        <w:t>perník  byl</w:t>
      </w:r>
      <w:proofErr w:type="gramEnd"/>
      <w:r>
        <w:t xml:space="preserve"> slazen pouze medem a upečen byl z celozrnné mouky. Naproti tomu středeční koblihy byly téměř podle dobového receptu a opravdu chutnaly trochu jinak, než ty, které si rádi dáme dnes. </w:t>
      </w:r>
    </w:p>
    <w:p w:rsidR="00C42205" w:rsidRDefault="00C42205" w:rsidP="00C42205">
      <w:pPr>
        <w:jc w:val="both"/>
      </w:pPr>
      <w:r w:rsidRPr="00B62169">
        <w:rPr>
          <w:b/>
        </w:rPr>
        <w:t>Říjnová nabídka nově pořízených knih byla celý týden vystavena v nové cukrárně Andělka</w:t>
      </w:r>
      <w:r>
        <w:t xml:space="preserve"> a dle slov majitelek byla úspěšná. V knihovně byla připravena výstava knih o Karlu IV. z fondu Krajské knihovny v Pardubicích. Většina knih vyšla v letošním roce u příležitosti jeho jubilea. </w:t>
      </w:r>
    </w:p>
    <w:p w:rsidR="00C42205" w:rsidRDefault="00C42205" w:rsidP="00C42205">
      <w:pPr>
        <w:jc w:val="both"/>
      </w:pPr>
      <w:r w:rsidRPr="00B62169">
        <w:rPr>
          <w:b/>
        </w:rPr>
        <w:t xml:space="preserve">S paní Mgr. Karlou </w:t>
      </w:r>
      <w:proofErr w:type="spellStart"/>
      <w:r w:rsidRPr="00B62169">
        <w:rPr>
          <w:b/>
        </w:rPr>
        <w:t>Jarou</w:t>
      </w:r>
      <w:proofErr w:type="spellEnd"/>
      <w:r w:rsidRPr="00B62169">
        <w:rPr>
          <w:b/>
        </w:rPr>
        <w:t xml:space="preserve"> jsme v úterý na malém zámku prošli život Karla </w:t>
      </w:r>
      <w:proofErr w:type="gramStart"/>
      <w:r w:rsidRPr="00B62169">
        <w:rPr>
          <w:b/>
        </w:rPr>
        <w:t>IV.  od</w:t>
      </w:r>
      <w:proofErr w:type="gramEnd"/>
      <w:r w:rsidRPr="00B62169">
        <w:rPr>
          <w:b/>
        </w:rPr>
        <w:t xml:space="preserve"> jeho dětských let až do dospělosti.</w:t>
      </w:r>
      <w:r>
        <w:t xml:space="preserve"> Vyslechli jsme cestu ke všem titulům a korunám, zastavili jsme </w:t>
      </w:r>
      <w:proofErr w:type="gramStart"/>
      <w:r>
        <w:t>se  u jeho</w:t>
      </w:r>
      <w:proofErr w:type="gramEnd"/>
      <w:r>
        <w:t xml:space="preserve"> čtyř manže</w:t>
      </w:r>
      <w:r>
        <w:t>l</w:t>
      </w:r>
      <w:r>
        <w:t xml:space="preserve">ství, zkoumali jeho skutečnou podobu a seznámili  se také s tehdejším jídelníčkem. Poutavé vyprávění paní Mgr. Karly </w:t>
      </w:r>
      <w:proofErr w:type="spellStart"/>
      <w:r>
        <w:t>Jaré</w:t>
      </w:r>
      <w:proofErr w:type="spellEnd"/>
      <w:r>
        <w:t xml:space="preserve"> nás nenechalo na pochybách, že Otec vlasti byl největším Čechem v našich děj</w:t>
      </w:r>
      <w:r>
        <w:t>i</w:t>
      </w:r>
      <w:r>
        <w:t>nách.</w:t>
      </w:r>
    </w:p>
    <w:p w:rsidR="00C42205" w:rsidRPr="00B62169" w:rsidRDefault="00716BC2" w:rsidP="00C42205">
      <w:pPr>
        <w:jc w:val="both"/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231775</wp:posOffset>
            </wp:positionV>
            <wp:extent cx="2066925" cy="1371600"/>
            <wp:effectExtent l="19050" t="0" r="9525" b="0"/>
            <wp:wrapTight wrapText="bothSides">
              <wp:wrapPolygon edited="0">
                <wp:start x="796" y="0"/>
                <wp:lineTo x="-199" y="2100"/>
                <wp:lineTo x="-199" y="19200"/>
                <wp:lineTo x="398" y="21300"/>
                <wp:lineTo x="796" y="21300"/>
                <wp:lineTo x="20704" y="21300"/>
                <wp:lineTo x="21102" y="21300"/>
                <wp:lineTo x="21700" y="20100"/>
                <wp:lineTo x="21700" y="2100"/>
                <wp:lineTo x="21301" y="300"/>
                <wp:lineTo x="20704" y="0"/>
                <wp:lineTo x="796" y="0"/>
              </wp:wrapPolygon>
            </wp:wrapTight>
            <wp:docPr id="9" name="Obrázek 8" descr="DSC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42205" w:rsidRPr="00B62169">
        <w:rPr>
          <w:b/>
        </w:rPr>
        <w:t>Ve čtvrtek jsme rozložili deskové hry a společně si celé o</w:t>
      </w:r>
      <w:r w:rsidR="00C42205" w:rsidRPr="00B62169">
        <w:rPr>
          <w:b/>
        </w:rPr>
        <w:t>d</w:t>
      </w:r>
      <w:r w:rsidR="00C42205" w:rsidRPr="00B62169">
        <w:rPr>
          <w:b/>
        </w:rPr>
        <w:t xml:space="preserve">poledne užili. </w:t>
      </w:r>
    </w:p>
    <w:p w:rsidR="00C42205" w:rsidRPr="00DD1C89" w:rsidRDefault="00C42205" w:rsidP="00C42205">
      <w:pPr>
        <w:jc w:val="both"/>
        <w:rPr>
          <w:b/>
          <w:sz w:val="24"/>
          <w:szCs w:val="24"/>
        </w:rPr>
      </w:pPr>
      <w:proofErr w:type="spellStart"/>
      <w:proofErr w:type="gramStart"/>
      <w:r w:rsidRPr="00DD1C89">
        <w:rPr>
          <w:b/>
          <w:sz w:val="24"/>
          <w:szCs w:val="24"/>
        </w:rPr>
        <w:t>Časostroj</w:t>
      </w:r>
      <w:proofErr w:type="spellEnd"/>
      <w:r w:rsidRPr="00DD1C89">
        <w:rPr>
          <w:b/>
          <w:sz w:val="24"/>
          <w:szCs w:val="24"/>
        </w:rPr>
        <w:t xml:space="preserve">  s Karelem</w:t>
      </w:r>
      <w:proofErr w:type="gramEnd"/>
      <w:r w:rsidRPr="00DD1C89">
        <w:rPr>
          <w:b/>
          <w:sz w:val="24"/>
          <w:szCs w:val="24"/>
        </w:rPr>
        <w:t xml:space="preserve"> IV., spolupořadatel LLM – kmen Tr</w:t>
      </w:r>
      <w:r w:rsidRPr="00DD1C89">
        <w:rPr>
          <w:b/>
          <w:sz w:val="24"/>
          <w:szCs w:val="24"/>
        </w:rPr>
        <w:t>i</w:t>
      </w:r>
      <w:r w:rsidRPr="00DD1C89">
        <w:rPr>
          <w:b/>
          <w:sz w:val="24"/>
          <w:szCs w:val="24"/>
        </w:rPr>
        <w:t xml:space="preserve">lobit </w:t>
      </w:r>
    </w:p>
    <w:p w:rsidR="00C42205" w:rsidRDefault="00C42205" w:rsidP="00C42205">
      <w:pPr>
        <w:jc w:val="both"/>
      </w:pPr>
      <w:r w:rsidRPr="00B62169">
        <w:rPr>
          <w:b/>
        </w:rPr>
        <w:t xml:space="preserve">Poslední den Týdne </w:t>
      </w:r>
      <w:proofErr w:type="gramStart"/>
      <w:r w:rsidRPr="00B62169">
        <w:rPr>
          <w:b/>
        </w:rPr>
        <w:t>knihoven  jsme</w:t>
      </w:r>
      <w:proofErr w:type="gramEnd"/>
      <w:r w:rsidRPr="00B62169">
        <w:rPr>
          <w:b/>
        </w:rPr>
        <w:t xml:space="preserve">  společně se žáky 2. stu</w:t>
      </w:r>
      <w:r w:rsidRPr="00B62169">
        <w:rPr>
          <w:b/>
        </w:rPr>
        <w:t>p</w:t>
      </w:r>
      <w:r w:rsidRPr="00B62169">
        <w:rPr>
          <w:b/>
        </w:rPr>
        <w:t>ně otevřel</w:t>
      </w:r>
      <w:r>
        <w:rPr>
          <w:b/>
        </w:rPr>
        <w:t>i</w:t>
      </w:r>
      <w:r w:rsidRPr="00B62169">
        <w:rPr>
          <w:b/>
        </w:rPr>
        <w:t xml:space="preserve"> pomyslné dveře do doby Karla IV. a formou </w:t>
      </w:r>
      <w:r w:rsidRPr="00B62169">
        <w:rPr>
          <w:b/>
        </w:rPr>
        <w:lastRenderedPageBreak/>
        <w:t>dob</w:t>
      </w:r>
      <w:r w:rsidR="00716BC2">
        <w:rPr>
          <w:b/>
          <w:noProof/>
          <w:lang w:eastAsia="cs-CZ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176530</wp:posOffset>
            </wp:positionV>
            <wp:extent cx="1666875" cy="1104900"/>
            <wp:effectExtent l="19050" t="0" r="9525" b="0"/>
            <wp:wrapTight wrapText="bothSides">
              <wp:wrapPolygon edited="0">
                <wp:start x="987" y="0"/>
                <wp:lineTo x="-247" y="2607"/>
                <wp:lineTo x="-247" y="17876"/>
                <wp:lineTo x="494" y="21228"/>
                <wp:lineTo x="987" y="21228"/>
                <wp:lineTo x="20489" y="21228"/>
                <wp:lineTo x="20983" y="21228"/>
                <wp:lineTo x="21723" y="18993"/>
                <wp:lineTo x="21723" y="2607"/>
                <wp:lineTo x="21230" y="372"/>
                <wp:lineTo x="20489" y="0"/>
                <wp:lineTo x="987" y="0"/>
              </wp:wrapPolygon>
            </wp:wrapTight>
            <wp:docPr id="13" name="Obrázek 12" descr="DSC_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04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62169">
        <w:rPr>
          <w:b/>
        </w:rPr>
        <w:t>rodružné hry postavili Karlův most.</w:t>
      </w:r>
      <w:r>
        <w:t xml:space="preserve"> Každá třída se spolu se svým třídním uč</w:t>
      </w:r>
      <w:r>
        <w:t>i</w:t>
      </w:r>
      <w:r>
        <w:t>telem, který jim byl po celou hru „manažerem“, pustila do horlivého obchodování. A za co naše o</w:t>
      </w:r>
      <w:r>
        <w:t>b</w:t>
      </w:r>
      <w:r>
        <w:t xml:space="preserve">chodnice vyplácely své stříbrňáky a zlaťáky?  Především za práci v keramické a tkalcovské dílně. Také lovci </w:t>
      </w:r>
      <w:r w:rsidR="00716BC2">
        <w:rPr>
          <w:noProof/>
          <w:lang w:eastAsia="cs-CZ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3557905</wp:posOffset>
            </wp:positionH>
            <wp:positionV relativeFrom="paragraph">
              <wp:posOffset>919480</wp:posOffset>
            </wp:positionV>
            <wp:extent cx="2057400" cy="1371600"/>
            <wp:effectExtent l="19050" t="0" r="0" b="0"/>
            <wp:wrapTight wrapText="bothSides">
              <wp:wrapPolygon edited="0">
                <wp:start x="800" y="0"/>
                <wp:lineTo x="-200" y="2100"/>
                <wp:lineTo x="-200" y="19200"/>
                <wp:lineTo x="400" y="21300"/>
                <wp:lineTo x="800" y="21300"/>
                <wp:lineTo x="20600" y="21300"/>
                <wp:lineTo x="21000" y="21300"/>
                <wp:lineTo x="21600" y="20100"/>
                <wp:lineTo x="21600" y="2100"/>
                <wp:lineTo x="21200" y="300"/>
                <wp:lineTo x="20600" y="0"/>
                <wp:lineTo x="800" y="0"/>
              </wp:wrapPolygon>
            </wp:wrapTight>
            <wp:docPr id="12" name="Obrázek 11" descr="DSC_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78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t>svým týmům př</w:t>
      </w:r>
      <w:r>
        <w:t>i</w:t>
      </w:r>
      <w:r>
        <w:t>nesly nejeden stříbrňák. Inform</w:t>
      </w:r>
      <w:r>
        <w:t>a</w:t>
      </w:r>
      <w:r>
        <w:t>ce, ty byly ve středověku ceněny nejvíce. Podle mapy orientačních běžců hráči hledali na tabulích rozmístěných v oboře informace ze života Karla IV. a u o</w:t>
      </w:r>
      <w:r>
        <w:t>b</w:t>
      </w:r>
      <w:r>
        <w:t>chodnic je pak směňovali za další přínos do svých třídních pokladnic. P</w:t>
      </w:r>
      <w:r>
        <w:t>o</w:t>
      </w:r>
      <w:r>
        <w:t>slední stříb</w:t>
      </w:r>
      <w:r>
        <w:t>r</w:t>
      </w:r>
      <w:r>
        <w:t xml:space="preserve">ňáky byly k mání v zámecké </w:t>
      </w:r>
      <w:proofErr w:type="spellStart"/>
      <w:r>
        <w:t>salla</w:t>
      </w:r>
      <w:proofErr w:type="spellEnd"/>
      <w:r>
        <w:t xml:space="preserve"> </w:t>
      </w:r>
      <w:proofErr w:type="spellStart"/>
      <w:r>
        <w:t>terreně</w:t>
      </w:r>
      <w:proofErr w:type="spellEnd"/>
      <w:r>
        <w:t xml:space="preserve">, kde paní </w:t>
      </w:r>
      <w:proofErr w:type="spellStart"/>
      <w:r>
        <w:t>Evža</w:t>
      </w:r>
      <w:proofErr w:type="spellEnd"/>
      <w:r>
        <w:t xml:space="preserve"> připravila módní přehlídku, pro tento </w:t>
      </w:r>
      <w:proofErr w:type="gramStart"/>
      <w:r>
        <w:t>den  jen</w:t>
      </w:r>
      <w:proofErr w:type="gramEnd"/>
      <w:r>
        <w:t xml:space="preserve"> papírovou. Stříbrňáky a zlaťáky rychle přibývaly, jednotlivé týmy pořiz</w:t>
      </w:r>
      <w:r>
        <w:t>o</w:t>
      </w:r>
      <w:r>
        <w:t>valy první stavební díly mostu. Před započetím stavby je ještě čekal nelehký úkol v podobě vyplnění rodokmenu Karla IV.  S chytrými telefony je vše hračka a i tento úkol byl sp</w:t>
      </w:r>
      <w:r>
        <w:t>l</w:t>
      </w:r>
      <w:r>
        <w:t xml:space="preserve">něn. </w:t>
      </w:r>
    </w:p>
    <w:p w:rsidR="00C42205" w:rsidRDefault="00A80960" w:rsidP="00C42205">
      <w:pPr>
        <w:jc w:val="both"/>
        <w:rPr>
          <w:b/>
          <w:i/>
        </w:rPr>
      </w:pPr>
      <w:r>
        <w:rPr>
          <w:b/>
          <w:i/>
          <w:noProof/>
          <w:lang w:eastAsia="cs-CZ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3843655</wp:posOffset>
            </wp:positionH>
            <wp:positionV relativeFrom="paragraph">
              <wp:posOffset>8255</wp:posOffset>
            </wp:positionV>
            <wp:extent cx="1905000" cy="1266825"/>
            <wp:effectExtent l="19050" t="0" r="0" b="0"/>
            <wp:wrapTight wrapText="bothSides">
              <wp:wrapPolygon edited="0">
                <wp:start x="864" y="0"/>
                <wp:lineTo x="-216" y="2274"/>
                <wp:lineTo x="0" y="20788"/>
                <wp:lineTo x="648" y="21438"/>
                <wp:lineTo x="864" y="21438"/>
                <wp:lineTo x="20520" y="21438"/>
                <wp:lineTo x="20736" y="21438"/>
                <wp:lineTo x="21384" y="20788"/>
                <wp:lineTo x="21600" y="18189"/>
                <wp:lineTo x="21600" y="2274"/>
                <wp:lineTo x="21168" y="325"/>
                <wp:lineTo x="20520" y="0"/>
                <wp:lineTo x="864" y="0"/>
              </wp:wrapPolygon>
            </wp:wrapTight>
            <wp:docPr id="11" name="Obrázek 10" descr="DSC_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45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42205" w:rsidRPr="00B62169">
        <w:rPr>
          <w:b/>
          <w:i/>
        </w:rPr>
        <w:t xml:space="preserve">Prvních deset dílů mostu a vítězství </w:t>
      </w:r>
      <w:proofErr w:type="gramStart"/>
      <w:r w:rsidR="00C42205" w:rsidRPr="00B62169">
        <w:rPr>
          <w:b/>
          <w:i/>
        </w:rPr>
        <w:t>získala 6.A, druhý</w:t>
      </w:r>
      <w:proofErr w:type="gramEnd"/>
      <w:r w:rsidR="00C42205" w:rsidRPr="00B62169">
        <w:rPr>
          <w:b/>
          <w:i/>
        </w:rPr>
        <w:t xml:space="preserve"> byl tým 5.B a třetí v pořadí svůj most dost</w:t>
      </w:r>
      <w:r w:rsidR="00C42205" w:rsidRPr="00B62169">
        <w:rPr>
          <w:b/>
          <w:i/>
        </w:rPr>
        <w:t>a</w:t>
      </w:r>
      <w:r w:rsidR="00C42205" w:rsidRPr="00B62169">
        <w:rPr>
          <w:b/>
          <w:i/>
        </w:rPr>
        <w:t xml:space="preserve">věla 8.A.  </w:t>
      </w:r>
      <w:r w:rsidR="00C42205">
        <w:rPr>
          <w:b/>
          <w:i/>
        </w:rPr>
        <w:t>Odměnou jim budiž pohár v zámecké restauraci a vítězům výlet na Kar</w:t>
      </w:r>
      <w:r w:rsidR="00C42205">
        <w:rPr>
          <w:b/>
          <w:i/>
        </w:rPr>
        <w:t>l</w:t>
      </w:r>
      <w:r w:rsidR="00C42205">
        <w:rPr>
          <w:b/>
          <w:i/>
        </w:rPr>
        <w:t>štejn.</w:t>
      </w:r>
    </w:p>
    <w:p w:rsidR="00C42205" w:rsidRDefault="00C42205" w:rsidP="00C42205">
      <w:pPr>
        <w:jc w:val="both"/>
        <w:rPr>
          <w:b/>
          <w:i/>
        </w:rPr>
      </w:pPr>
      <w:r w:rsidRPr="00B62169">
        <w:rPr>
          <w:b/>
          <w:i/>
        </w:rPr>
        <w:t>Doufáme, že si hru všichni užívali a moc jim děkujeme za pomoc se stavbou Karlova mostu, vždyť i Karel IV. na to jistě nebyl sám…</w:t>
      </w:r>
    </w:p>
    <w:p w:rsidR="00C42205" w:rsidRDefault="00C42205" w:rsidP="00F7133D">
      <w:pPr>
        <w:spacing w:after="0"/>
        <w:rPr>
          <w:rFonts w:ascii="Arial" w:hAnsi="Arial" w:cs="Arial"/>
          <w:b/>
          <w:sz w:val="24"/>
          <w:szCs w:val="24"/>
        </w:rPr>
      </w:pPr>
    </w:p>
    <w:p w:rsidR="00F7133D" w:rsidRDefault="00F7133D" w:rsidP="00F7133D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8.10. - 30.10.</w:t>
      </w:r>
      <w:r w:rsidRPr="00825A24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Výstava Stopy v kovu </w:t>
      </w:r>
      <w:r w:rsidRPr="00825A24">
        <w:rPr>
          <w:rFonts w:ascii="Arial" w:hAnsi="Arial" w:cs="Arial"/>
          <w:b/>
          <w:sz w:val="24"/>
          <w:szCs w:val="24"/>
        </w:rPr>
        <w:t xml:space="preserve">  </w:t>
      </w:r>
    </w:p>
    <w:p w:rsidR="00F7133D" w:rsidRPr="000023D5" w:rsidRDefault="00F7133D" w:rsidP="00F7133D">
      <w:pPr>
        <w:spacing w:after="0"/>
        <w:jc w:val="both"/>
        <w:rPr>
          <w:rFonts w:cstheme="minorHAnsi"/>
        </w:rPr>
      </w:pPr>
      <w:r w:rsidRPr="000023D5">
        <w:rPr>
          <w:rFonts w:cstheme="minorHAnsi"/>
        </w:rPr>
        <w:t>Výstava kovaných plastik, rytého skla, obrazů, grafiky, šperků a bro</w:t>
      </w:r>
      <w:r w:rsidRPr="000023D5">
        <w:rPr>
          <w:rFonts w:cstheme="minorHAnsi"/>
        </w:rPr>
        <w:t>u</w:t>
      </w:r>
      <w:r w:rsidRPr="000023D5">
        <w:rPr>
          <w:rFonts w:cstheme="minorHAnsi"/>
        </w:rPr>
        <w:t xml:space="preserve">šených útvarů mladých umělců: Lukáše kučery, Františka Bláhy, Pavlíny </w:t>
      </w:r>
      <w:proofErr w:type="spellStart"/>
      <w:r w:rsidRPr="000023D5">
        <w:rPr>
          <w:rFonts w:cstheme="minorHAnsi"/>
        </w:rPr>
        <w:t>Čambalové</w:t>
      </w:r>
      <w:proofErr w:type="spellEnd"/>
      <w:r w:rsidRPr="000023D5">
        <w:rPr>
          <w:rFonts w:cstheme="minorHAnsi"/>
        </w:rPr>
        <w:t>, Václava Dvořáka, Michaely Karové, Elišky Kone</w:t>
      </w:r>
      <w:r w:rsidRPr="000023D5">
        <w:rPr>
          <w:rFonts w:cstheme="minorHAnsi"/>
        </w:rPr>
        <w:t>č</w:t>
      </w:r>
      <w:r w:rsidRPr="000023D5">
        <w:rPr>
          <w:rFonts w:cstheme="minorHAnsi"/>
        </w:rPr>
        <w:t xml:space="preserve">né, Vítězslava Stoklasy a Ondřeje Vinše. Spolupořadatel Zámek </w:t>
      </w:r>
      <w:proofErr w:type="spellStart"/>
      <w:r w:rsidRPr="000023D5">
        <w:rPr>
          <w:rFonts w:cstheme="minorHAnsi"/>
        </w:rPr>
        <w:t>Cho</w:t>
      </w:r>
      <w:r w:rsidRPr="000023D5">
        <w:rPr>
          <w:rFonts w:cstheme="minorHAnsi"/>
        </w:rPr>
        <w:t>l</w:t>
      </w:r>
      <w:r w:rsidRPr="000023D5">
        <w:rPr>
          <w:rFonts w:cstheme="minorHAnsi"/>
        </w:rPr>
        <w:t>tice</w:t>
      </w:r>
      <w:proofErr w:type="spellEnd"/>
      <w:r w:rsidRPr="000023D5">
        <w:rPr>
          <w:rFonts w:cstheme="minorHAnsi"/>
        </w:rPr>
        <w:t xml:space="preserve">. </w:t>
      </w: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7133D" w:rsidRPr="00825A24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</w:t>
      </w:r>
      <w:r w:rsidRPr="00825A24">
        <w:rPr>
          <w:rFonts w:ascii="Arial" w:hAnsi="Arial" w:cs="Arial"/>
          <w:b/>
          <w:sz w:val="24"/>
          <w:szCs w:val="24"/>
        </w:rPr>
        <w:t xml:space="preserve">11.  Cestovatelská přednáška </w:t>
      </w:r>
      <w:r>
        <w:rPr>
          <w:rFonts w:ascii="Arial" w:hAnsi="Arial" w:cs="Arial"/>
          <w:b/>
          <w:sz w:val="24"/>
          <w:szCs w:val="24"/>
        </w:rPr>
        <w:t>PhDr. Jana Ča</w:t>
      </w:r>
      <w:r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ka, </w:t>
      </w:r>
      <w:proofErr w:type="spellStart"/>
      <w:r>
        <w:rPr>
          <w:rFonts w:ascii="Arial" w:hAnsi="Arial" w:cs="Arial"/>
          <w:b/>
          <w:sz w:val="24"/>
          <w:szCs w:val="24"/>
        </w:rPr>
        <w:t>Ph.D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  <w:r w:rsidRPr="00825A24">
        <w:rPr>
          <w:rFonts w:ascii="Arial" w:hAnsi="Arial" w:cs="Arial"/>
          <w:b/>
          <w:sz w:val="24"/>
          <w:szCs w:val="24"/>
        </w:rPr>
        <w:t xml:space="preserve"> </w:t>
      </w:r>
    </w:p>
    <w:p w:rsidR="00F7133D" w:rsidRPr="000023D5" w:rsidRDefault="00F7133D" w:rsidP="00F7133D">
      <w:pPr>
        <w:spacing w:after="0"/>
        <w:jc w:val="both"/>
        <w:rPr>
          <w:rFonts w:cstheme="minorHAnsi"/>
        </w:rPr>
      </w:pPr>
      <w:r w:rsidRPr="000023D5">
        <w:rPr>
          <w:rFonts w:cstheme="minorHAnsi"/>
        </w:rPr>
        <w:t xml:space="preserve">Další setkání s PhDr. Janem Čapkem, </w:t>
      </w:r>
      <w:proofErr w:type="spellStart"/>
      <w:r w:rsidRPr="000023D5">
        <w:rPr>
          <w:rFonts w:cstheme="minorHAnsi"/>
        </w:rPr>
        <w:t>Ph.D</w:t>
      </w:r>
      <w:proofErr w:type="spellEnd"/>
      <w:r w:rsidRPr="000023D5">
        <w:rPr>
          <w:rFonts w:cstheme="minorHAnsi"/>
        </w:rPr>
        <w:t>. tentokrát o jeho cestě na Filipíny.</w:t>
      </w:r>
    </w:p>
    <w:p w:rsidR="00F7133D" w:rsidRDefault="00F7133D" w:rsidP="00F7133D">
      <w:pPr>
        <w:spacing w:after="0"/>
        <w:jc w:val="both"/>
        <w:rPr>
          <w:rFonts w:cstheme="minorHAnsi"/>
        </w:rPr>
      </w:pPr>
      <w:r w:rsidRPr="000023D5">
        <w:rPr>
          <w:rFonts w:cstheme="minorHAnsi"/>
        </w:rPr>
        <w:t>Během vyprávění o životě a přírodě na Filipínách jsme se seznámili s osobou středoškolského prof</w:t>
      </w:r>
      <w:r w:rsidRPr="000023D5">
        <w:rPr>
          <w:rFonts w:cstheme="minorHAnsi"/>
        </w:rPr>
        <w:t>e</w:t>
      </w:r>
      <w:r w:rsidRPr="000023D5">
        <w:rPr>
          <w:rFonts w:cstheme="minorHAnsi"/>
        </w:rPr>
        <w:t>sora v Litoměřicích Ferdinand</w:t>
      </w:r>
      <w:r>
        <w:rPr>
          <w:rFonts w:cstheme="minorHAnsi"/>
        </w:rPr>
        <w:t xml:space="preserve">a </w:t>
      </w:r>
      <w:proofErr w:type="spellStart"/>
      <w:r>
        <w:rPr>
          <w:rFonts w:cstheme="minorHAnsi"/>
        </w:rPr>
        <w:t>B</w:t>
      </w:r>
      <w:r w:rsidRPr="000023D5">
        <w:rPr>
          <w:rFonts w:cstheme="minorHAnsi"/>
        </w:rPr>
        <w:t>lumentritt</w:t>
      </w:r>
      <w:r>
        <w:rPr>
          <w:rFonts w:cstheme="minorHAnsi"/>
        </w:rPr>
        <w:t>a</w:t>
      </w:r>
      <w:proofErr w:type="spellEnd"/>
      <w:r w:rsidRPr="000023D5">
        <w:rPr>
          <w:rFonts w:cstheme="minorHAnsi"/>
        </w:rPr>
        <w:t xml:space="preserve">, který je znám na Filipínách pro blízké přátelství s filipínským národním hrdinou dr. </w:t>
      </w:r>
      <w:proofErr w:type="spellStart"/>
      <w:r w:rsidRPr="000023D5">
        <w:rPr>
          <w:rFonts w:cstheme="minorHAnsi"/>
        </w:rPr>
        <w:t>José</w:t>
      </w:r>
      <w:proofErr w:type="spellEnd"/>
      <w:r w:rsidRPr="000023D5">
        <w:rPr>
          <w:rFonts w:cstheme="minorHAnsi"/>
        </w:rPr>
        <w:t xml:space="preserve"> </w:t>
      </w:r>
      <w:proofErr w:type="spellStart"/>
      <w:r w:rsidRPr="000023D5">
        <w:rPr>
          <w:rFonts w:cstheme="minorHAnsi"/>
        </w:rPr>
        <w:t>Riz</w:t>
      </w:r>
      <w:r w:rsidRPr="000023D5">
        <w:rPr>
          <w:rFonts w:cstheme="minorHAnsi"/>
        </w:rPr>
        <w:t>a</w:t>
      </w:r>
      <w:r w:rsidRPr="000023D5">
        <w:rPr>
          <w:rFonts w:cstheme="minorHAnsi"/>
        </w:rPr>
        <w:t>lem</w:t>
      </w:r>
      <w:proofErr w:type="spellEnd"/>
      <w:r w:rsidRPr="000023D5">
        <w:rPr>
          <w:rFonts w:cstheme="minorHAnsi"/>
        </w:rPr>
        <w:t xml:space="preserve">. </w:t>
      </w:r>
    </w:p>
    <w:p w:rsidR="00F7133D" w:rsidRPr="000023D5" w:rsidRDefault="00F7133D" w:rsidP="00F7133D">
      <w:pPr>
        <w:spacing w:after="0"/>
        <w:jc w:val="both"/>
        <w:rPr>
          <w:rFonts w:cstheme="minorHAnsi"/>
        </w:rPr>
      </w:pPr>
    </w:p>
    <w:p w:rsidR="00F7133D" w:rsidRPr="002B19E1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B19E1">
        <w:rPr>
          <w:rFonts w:ascii="Arial" w:hAnsi="Arial" w:cs="Arial"/>
          <w:b/>
          <w:sz w:val="24"/>
          <w:szCs w:val="24"/>
        </w:rPr>
        <w:t>1. – 24.12.  Adventní hra Světýlka</w:t>
      </w:r>
    </w:p>
    <w:p w:rsidR="00F7133D" w:rsidRDefault="00B61953" w:rsidP="00F7133D">
      <w:pPr>
        <w:spacing w:after="0"/>
        <w:jc w:val="both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601980</wp:posOffset>
            </wp:positionV>
            <wp:extent cx="2009775" cy="1419860"/>
            <wp:effectExtent l="19050" t="0" r="9525" b="0"/>
            <wp:wrapTight wrapText="bothSides">
              <wp:wrapPolygon edited="0">
                <wp:start x="-205" y="0"/>
                <wp:lineTo x="-205" y="21445"/>
                <wp:lineTo x="21702" y="21445"/>
                <wp:lineTo x="21702" y="0"/>
                <wp:lineTo x="-205" y="0"/>
              </wp:wrapPolygon>
            </wp:wrapTight>
            <wp:docPr id="14" name="Obrázek 12" descr="213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33_001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noProof/>
          <w:lang w:eastAsia="cs-C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4194175</wp:posOffset>
            </wp:positionH>
            <wp:positionV relativeFrom="paragraph">
              <wp:posOffset>97155</wp:posOffset>
            </wp:positionV>
            <wp:extent cx="1866900" cy="1241425"/>
            <wp:effectExtent l="0" t="304800" r="0" b="301625"/>
            <wp:wrapTight wrapText="bothSides">
              <wp:wrapPolygon edited="0">
                <wp:start x="21508" y="-470"/>
                <wp:lineTo x="129" y="-470"/>
                <wp:lineTo x="129" y="21738"/>
                <wp:lineTo x="21508" y="21738"/>
                <wp:lineTo x="21508" y="-470"/>
              </wp:wrapPolygon>
            </wp:wrapTight>
            <wp:docPr id="19" name="Obrázek 18" descr="DSC_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01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6690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133D" w:rsidRPr="00EB613E">
        <w:rPr>
          <w:rFonts w:cstheme="minorHAnsi"/>
        </w:rPr>
        <w:t xml:space="preserve">3. ročník </w:t>
      </w:r>
      <w:r w:rsidR="00F7133D">
        <w:rPr>
          <w:rFonts w:cstheme="minorHAnsi"/>
        </w:rPr>
        <w:t>A</w:t>
      </w:r>
      <w:r w:rsidR="00F7133D" w:rsidRPr="00EB613E">
        <w:rPr>
          <w:rFonts w:cstheme="minorHAnsi"/>
        </w:rPr>
        <w:t xml:space="preserve">dventní hry </w:t>
      </w:r>
      <w:proofErr w:type="gramStart"/>
      <w:r w:rsidR="00F7133D" w:rsidRPr="00EB613E">
        <w:rPr>
          <w:rFonts w:cstheme="minorHAnsi"/>
        </w:rPr>
        <w:t>Světýlka  pokračoval</w:t>
      </w:r>
      <w:proofErr w:type="gramEnd"/>
      <w:r w:rsidR="00F7133D" w:rsidRPr="00EB613E">
        <w:rPr>
          <w:rFonts w:cstheme="minorHAnsi"/>
        </w:rPr>
        <w:t xml:space="preserve"> v nezměněném duchu. B</w:t>
      </w:r>
      <w:r w:rsidR="00F7133D" w:rsidRPr="00EB613E">
        <w:rPr>
          <w:rFonts w:cstheme="minorHAnsi"/>
        </w:rPr>
        <w:t>ě</w:t>
      </w:r>
      <w:r w:rsidR="00F7133D" w:rsidRPr="00EB613E">
        <w:rPr>
          <w:rFonts w:cstheme="minorHAnsi"/>
        </w:rPr>
        <w:t>hem celého adventního času děti hledaly v </w:t>
      </w:r>
      <w:proofErr w:type="spellStart"/>
      <w:r w:rsidR="00F7133D" w:rsidRPr="00EB613E">
        <w:rPr>
          <w:rFonts w:cstheme="minorHAnsi"/>
        </w:rPr>
        <w:t>Cholticích</w:t>
      </w:r>
      <w:proofErr w:type="spellEnd"/>
      <w:r w:rsidR="00F7133D" w:rsidRPr="00EB613E">
        <w:rPr>
          <w:rFonts w:cstheme="minorHAnsi"/>
        </w:rPr>
        <w:t xml:space="preserve"> domy, kde se postupně rozsvěcely za okny světýlka s čísly a</w:t>
      </w:r>
      <w:r w:rsidR="00F7133D" w:rsidRPr="00EB613E">
        <w:rPr>
          <w:rFonts w:cstheme="minorHAnsi"/>
        </w:rPr>
        <w:t>d</w:t>
      </w:r>
      <w:r w:rsidR="00F7133D" w:rsidRPr="00EB613E">
        <w:rPr>
          <w:rFonts w:cstheme="minorHAnsi"/>
        </w:rPr>
        <w:t>ventních dnů. V knihovně mimo sladké odměny získávaly písmena do tajenky, která ukrývala prosbu o nakre</w:t>
      </w:r>
      <w:r w:rsidR="00F7133D" w:rsidRPr="00EB613E">
        <w:rPr>
          <w:rFonts w:cstheme="minorHAnsi"/>
        </w:rPr>
        <w:t>s</w:t>
      </w:r>
      <w:r w:rsidR="00F7133D" w:rsidRPr="00EB613E">
        <w:rPr>
          <w:rFonts w:cstheme="minorHAnsi"/>
        </w:rPr>
        <w:t xml:space="preserve">lení Ježíška. Obrázky pak zdobily na Štědrý den malý zámek </w:t>
      </w:r>
      <w:proofErr w:type="spellStart"/>
      <w:r w:rsidR="00F7133D" w:rsidRPr="00EB613E">
        <w:rPr>
          <w:rFonts w:cstheme="minorHAnsi"/>
        </w:rPr>
        <w:t>čp</w:t>
      </w:r>
      <w:proofErr w:type="spellEnd"/>
      <w:r w:rsidR="00F7133D" w:rsidRPr="00EB613E">
        <w:rPr>
          <w:rFonts w:cstheme="minorHAnsi"/>
        </w:rPr>
        <w:t>. 5, kde jsme se všichni sešli pod stromečkem ke krá</w:t>
      </w:r>
      <w:r w:rsidR="00F7133D" w:rsidRPr="00EB613E">
        <w:rPr>
          <w:rFonts w:cstheme="minorHAnsi"/>
        </w:rPr>
        <w:t>t</w:t>
      </w:r>
      <w:r w:rsidR="00F7133D" w:rsidRPr="00EB613E">
        <w:rPr>
          <w:rFonts w:cstheme="minorHAnsi"/>
        </w:rPr>
        <w:t>kému zazpívání koled se sklenkou v</w:t>
      </w:r>
      <w:r w:rsidR="00F7133D" w:rsidRPr="00EB613E">
        <w:rPr>
          <w:rFonts w:cstheme="minorHAnsi"/>
        </w:rPr>
        <w:t>á</w:t>
      </w:r>
      <w:r w:rsidR="00F7133D" w:rsidRPr="00EB613E">
        <w:rPr>
          <w:rFonts w:cstheme="minorHAnsi"/>
        </w:rPr>
        <w:lastRenderedPageBreak/>
        <w:t xml:space="preserve">nočního punče. </w:t>
      </w:r>
      <w:r w:rsidR="00F7133D">
        <w:rPr>
          <w:rFonts w:cstheme="minorHAnsi"/>
        </w:rPr>
        <w:t>Pro děti pod stromečkem čekala první nadí</w:t>
      </w:r>
      <w:r w:rsidR="00F7133D">
        <w:rPr>
          <w:rFonts w:cstheme="minorHAnsi"/>
        </w:rPr>
        <w:t>l</w:t>
      </w:r>
      <w:r w:rsidR="00F7133D">
        <w:rPr>
          <w:rFonts w:cstheme="minorHAnsi"/>
        </w:rPr>
        <w:t xml:space="preserve">ka. </w:t>
      </w:r>
    </w:p>
    <w:p w:rsidR="00F7133D" w:rsidRPr="00EB613E" w:rsidRDefault="00F7133D" w:rsidP="00F7133D">
      <w:pPr>
        <w:spacing w:after="0"/>
        <w:jc w:val="both"/>
        <w:rPr>
          <w:rFonts w:cstheme="minorHAnsi"/>
        </w:rPr>
      </w:pPr>
    </w:p>
    <w:p w:rsidR="00F7133D" w:rsidRPr="002B19E1" w:rsidRDefault="00716BC2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3738880</wp:posOffset>
            </wp:positionH>
            <wp:positionV relativeFrom="paragraph">
              <wp:posOffset>43180</wp:posOffset>
            </wp:positionV>
            <wp:extent cx="2114550" cy="1409700"/>
            <wp:effectExtent l="19050" t="0" r="0" b="0"/>
            <wp:wrapTight wrapText="bothSides">
              <wp:wrapPolygon edited="0">
                <wp:start x="8173" y="292"/>
                <wp:lineTo x="6422" y="584"/>
                <wp:lineTo x="1557" y="4086"/>
                <wp:lineTo x="778" y="6714"/>
                <wp:lineTo x="-195" y="9341"/>
                <wp:lineTo x="389" y="14595"/>
                <wp:lineTo x="3892" y="19265"/>
                <wp:lineTo x="8368" y="21308"/>
                <wp:lineTo x="9341" y="21308"/>
                <wp:lineTo x="12065" y="21308"/>
                <wp:lineTo x="13038" y="21308"/>
                <wp:lineTo x="17514" y="19265"/>
                <wp:lineTo x="17708" y="18973"/>
                <wp:lineTo x="21016" y="14595"/>
                <wp:lineTo x="21016" y="14303"/>
                <wp:lineTo x="21600" y="10216"/>
                <wp:lineTo x="21600" y="9341"/>
                <wp:lineTo x="20627" y="6714"/>
                <wp:lineTo x="20043" y="4086"/>
                <wp:lineTo x="15373" y="876"/>
                <wp:lineTo x="13232" y="292"/>
                <wp:lineTo x="8173" y="292"/>
              </wp:wrapPolygon>
            </wp:wrapTight>
            <wp:docPr id="16" name="Obrázek 15" descr="DSC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4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409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="00F7133D">
        <w:rPr>
          <w:rFonts w:ascii="Arial" w:hAnsi="Arial" w:cs="Arial"/>
          <w:b/>
          <w:sz w:val="24"/>
          <w:szCs w:val="24"/>
        </w:rPr>
        <w:t>3.12</w:t>
      </w:r>
      <w:r w:rsidR="00F7133D" w:rsidRPr="002B19E1">
        <w:rPr>
          <w:rFonts w:ascii="Arial" w:hAnsi="Arial" w:cs="Arial"/>
          <w:b/>
          <w:sz w:val="24"/>
          <w:szCs w:val="24"/>
        </w:rPr>
        <w:t>.</w:t>
      </w:r>
      <w:r w:rsidR="00F7133D">
        <w:rPr>
          <w:rFonts w:ascii="Arial" w:hAnsi="Arial" w:cs="Arial"/>
          <w:b/>
          <w:sz w:val="24"/>
          <w:szCs w:val="24"/>
        </w:rPr>
        <w:t>.</w:t>
      </w:r>
      <w:proofErr w:type="gramEnd"/>
      <w:r w:rsidR="00F7133D">
        <w:rPr>
          <w:rFonts w:ascii="Arial" w:hAnsi="Arial" w:cs="Arial"/>
          <w:b/>
          <w:sz w:val="24"/>
          <w:szCs w:val="24"/>
        </w:rPr>
        <w:t xml:space="preserve">  Advent</w:t>
      </w:r>
      <w:r w:rsidR="00F7133D" w:rsidRPr="002B19E1">
        <w:rPr>
          <w:rFonts w:ascii="Arial" w:hAnsi="Arial" w:cs="Arial"/>
          <w:b/>
          <w:sz w:val="24"/>
          <w:szCs w:val="24"/>
        </w:rPr>
        <w:t xml:space="preserve"> </w:t>
      </w:r>
      <w:r w:rsidR="00F7133D">
        <w:rPr>
          <w:rFonts w:ascii="Arial" w:hAnsi="Arial" w:cs="Arial"/>
          <w:b/>
          <w:sz w:val="24"/>
          <w:szCs w:val="24"/>
        </w:rPr>
        <w:t xml:space="preserve">na zámku </w:t>
      </w:r>
    </w:p>
    <w:p w:rsidR="00F7133D" w:rsidRDefault="00F7133D" w:rsidP="00F7133D">
      <w:pPr>
        <w:jc w:val="both"/>
      </w:pPr>
      <w:r>
        <w:t xml:space="preserve">Po roce jsme se společně vrátili do adventního </w:t>
      </w:r>
      <w:proofErr w:type="gramStart"/>
      <w:r>
        <w:t>času  i u nás</w:t>
      </w:r>
      <w:proofErr w:type="gramEnd"/>
      <w:r>
        <w:t xml:space="preserve"> v </w:t>
      </w:r>
      <w:proofErr w:type="spellStart"/>
      <w:r>
        <w:t>Cholticích</w:t>
      </w:r>
      <w:proofErr w:type="spellEnd"/>
      <w:r>
        <w:t xml:space="preserve"> a prožili sváteční  odpoledne  druhé adventní sob</w:t>
      </w:r>
      <w:r>
        <w:t>o</w:t>
      </w:r>
      <w:r>
        <w:t>ty. Program jsme připravili v duchu tradičních vánoc. Kaple se rozezněla koncertem žáků ZUŠ Přelouč pod vedením Mgr. Ma</w:t>
      </w:r>
      <w:r>
        <w:t>r</w:t>
      </w:r>
      <w:r>
        <w:t xml:space="preserve">kéty Váňové a Davida </w:t>
      </w:r>
      <w:proofErr w:type="spellStart"/>
      <w:r>
        <w:t>Štrupla</w:t>
      </w:r>
      <w:proofErr w:type="spellEnd"/>
      <w:r>
        <w:t xml:space="preserve">. Prostor  </w:t>
      </w:r>
      <w:proofErr w:type="spellStart"/>
      <w:r>
        <w:t>Salla</w:t>
      </w:r>
      <w:proofErr w:type="spellEnd"/>
      <w:r>
        <w:t xml:space="preserve"> </w:t>
      </w:r>
      <w:proofErr w:type="spellStart"/>
      <w:r>
        <w:t>Terreny</w:t>
      </w:r>
      <w:proofErr w:type="spellEnd"/>
      <w:r>
        <w:t xml:space="preserve">  přijal  v</w:t>
      </w:r>
      <w:r>
        <w:t>ý</w:t>
      </w:r>
      <w:r>
        <w:t>stavu betlémů doplněnou vyrobenými  zvykoslovnými pře</w:t>
      </w:r>
      <w:r>
        <w:t>d</w:t>
      </w:r>
      <w:r>
        <w:t xml:space="preserve">měty od  žáků ZŠ </w:t>
      </w:r>
      <w:proofErr w:type="spellStart"/>
      <w:proofErr w:type="gramStart"/>
      <w:r>
        <w:t>Choltice</w:t>
      </w:r>
      <w:proofErr w:type="spellEnd"/>
      <w:r>
        <w:t xml:space="preserve"> .   Ručně</w:t>
      </w:r>
      <w:proofErr w:type="gramEnd"/>
      <w:r>
        <w:t xml:space="preserve"> vyráběné vánoční o</w:t>
      </w:r>
      <w:r>
        <w:t>z</w:t>
      </w:r>
      <w:r>
        <w:t>doby z provozovny  Horní Bradlo si  návštěvníci prohlédli spolu s ukázkou jejich výroby v obřadní síni zámku.  Tř</w:t>
      </w:r>
      <w:r>
        <w:t>e</w:t>
      </w:r>
      <w:r>
        <w:t>tím rokem pokračov</w:t>
      </w:r>
      <w:r>
        <w:t>a</w:t>
      </w:r>
      <w:r>
        <w:t xml:space="preserve">ly předvánoční řemeslné dílny v malém zámku </w:t>
      </w:r>
      <w:proofErr w:type="spellStart"/>
      <w:r>
        <w:t>čp</w:t>
      </w:r>
      <w:proofErr w:type="spellEnd"/>
      <w:r>
        <w:t xml:space="preserve">. 5. Děti si vyráběly mýdla, </w:t>
      </w:r>
      <w:proofErr w:type="gramStart"/>
      <w:r>
        <w:t>perníčky,  svíčky</w:t>
      </w:r>
      <w:proofErr w:type="gramEnd"/>
      <w:r>
        <w:t>,  ozdoby, čepice, korálky  a vlastnoručně si vyřez</w:t>
      </w:r>
      <w:r>
        <w:t>á</w:t>
      </w:r>
      <w:r>
        <w:t>valy hra</w:t>
      </w:r>
      <w:r>
        <w:t>č</w:t>
      </w:r>
      <w:r>
        <w:t>ky.  Z dalšího programu ne</w:t>
      </w:r>
      <w:r w:rsidR="000604D4">
        <w:rPr>
          <w:noProof/>
          <w:lang w:eastAsia="cs-CZ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1148080</wp:posOffset>
            </wp:positionV>
            <wp:extent cx="2321560" cy="1543050"/>
            <wp:effectExtent l="19050" t="0" r="2540" b="0"/>
            <wp:wrapTight wrapText="bothSides">
              <wp:wrapPolygon edited="0">
                <wp:start x="709" y="0"/>
                <wp:lineTo x="-177" y="1867"/>
                <wp:lineTo x="-177" y="17067"/>
                <wp:lineTo x="177" y="21333"/>
                <wp:lineTo x="709" y="21333"/>
                <wp:lineTo x="20737" y="21333"/>
                <wp:lineTo x="21269" y="21333"/>
                <wp:lineTo x="21624" y="19467"/>
                <wp:lineTo x="21624" y="1867"/>
                <wp:lineTo x="21269" y="267"/>
                <wp:lineTo x="20737" y="0"/>
                <wp:lineTo x="709" y="0"/>
              </wp:wrapPolygon>
            </wp:wrapTight>
            <wp:docPr id="17" name="Obrázek 16" descr="DSC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118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560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t>smíme zapomenout na tradiční pře</w:t>
      </w:r>
      <w:r>
        <w:t>d</w:t>
      </w:r>
      <w:r>
        <w:t xml:space="preserve">vánoční jarmark na </w:t>
      </w:r>
      <w:proofErr w:type="gramStart"/>
      <w:r>
        <w:t>nádvoří  zámku</w:t>
      </w:r>
      <w:proofErr w:type="gramEnd"/>
      <w:r>
        <w:t xml:space="preserve">,  vystoupení  dramatického kroužku při ZŠ </w:t>
      </w:r>
      <w:proofErr w:type="spellStart"/>
      <w:r>
        <w:t>Choltice</w:t>
      </w:r>
      <w:proofErr w:type="spellEnd"/>
      <w:r>
        <w:t xml:space="preserve"> pod vedením Mgr. Jana Čermáka se svou adaptací pohádky Václav Čtvrtka Vánoce u </w:t>
      </w:r>
      <w:proofErr w:type="spellStart"/>
      <w:r>
        <w:t>Rumcajsů</w:t>
      </w:r>
      <w:proofErr w:type="spellEnd"/>
      <w:r>
        <w:t xml:space="preserve"> a z</w:t>
      </w:r>
      <w:r>
        <w:t>á</w:t>
      </w:r>
      <w:r>
        <w:t xml:space="preserve">věrečný koncert žáků 9. třídy ZŠ </w:t>
      </w:r>
      <w:proofErr w:type="spellStart"/>
      <w:r>
        <w:t>Choltice</w:t>
      </w:r>
      <w:proofErr w:type="spellEnd"/>
      <w:r>
        <w:t xml:space="preserve"> pod vedením Mgr. Zuzany Vyhná</w:t>
      </w:r>
      <w:r>
        <w:t>l</w:t>
      </w:r>
      <w:r>
        <w:t xml:space="preserve">kové.  Děti </w:t>
      </w:r>
      <w:proofErr w:type="gramStart"/>
      <w:r>
        <w:t>povozil  vánoční</w:t>
      </w:r>
      <w:proofErr w:type="gramEnd"/>
      <w:r>
        <w:t xml:space="preserve"> kočár Marušky </w:t>
      </w:r>
      <w:proofErr w:type="spellStart"/>
      <w:r>
        <w:t>Bibrové</w:t>
      </w:r>
      <w:proofErr w:type="spellEnd"/>
      <w:r>
        <w:t>, zvířátka do betléma přišla z </w:t>
      </w:r>
      <w:proofErr w:type="spellStart"/>
      <w:r>
        <w:t>Chrtníků</w:t>
      </w:r>
      <w:proofErr w:type="spellEnd"/>
      <w:r>
        <w:t xml:space="preserve"> a živý be</w:t>
      </w:r>
      <w:r>
        <w:t>t</w:t>
      </w:r>
      <w:r>
        <w:t>lém obstaral</w:t>
      </w:r>
      <w:r w:rsidR="00065667">
        <w:t>y</w:t>
      </w:r>
      <w:r>
        <w:t xml:space="preserve"> děti z Trilobitu. </w:t>
      </w:r>
    </w:p>
    <w:p w:rsidR="00F7133D" w:rsidRPr="002B19E1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B19E1">
        <w:rPr>
          <w:rFonts w:ascii="Arial" w:hAnsi="Arial" w:cs="Arial"/>
          <w:b/>
          <w:sz w:val="24"/>
          <w:szCs w:val="24"/>
        </w:rPr>
        <w:t>Klub deskových her</w:t>
      </w:r>
    </w:p>
    <w:p w:rsidR="00F7133D" w:rsidRPr="00DD1C89" w:rsidRDefault="00F7133D" w:rsidP="00F7133D">
      <w:pPr>
        <w:spacing w:after="0"/>
        <w:jc w:val="both"/>
        <w:rPr>
          <w:rFonts w:cstheme="minorHAnsi"/>
        </w:rPr>
      </w:pPr>
      <w:r w:rsidRPr="00DD1C89">
        <w:rPr>
          <w:rFonts w:cstheme="minorHAnsi"/>
        </w:rPr>
        <w:t>Celý letošní rok pokračoval Klub deskových her každý čtv</w:t>
      </w:r>
      <w:r w:rsidRPr="00DD1C89">
        <w:rPr>
          <w:rFonts w:cstheme="minorHAnsi"/>
        </w:rPr>
        <w:t>r</w:t>
      </w:r>
      <w:r w:rsidRPr="00DD1C89">
        <w:rPr>
          <w:rFonts w:cstheme="minorHAnsi"/>
        </w:rPr>
        <w:t>tek od 14:00 do 18:00. Hráli jsme nespočet různých deskových her od náročných typu Osadníci z Katanu až po ty rychlé a svými pravidly jedn</w:t>
      </w:r>
      <w:r w:rsidRPr="00DD1C89">
        <w:rPr>
          <w:rFonts w:cstheme="minorHAnsi"/>
        </w:rPr>
        <w:t>o</w:t>
      </w:r>
      <w:r w:rsidRPr="00DD1C89">
        <w:rPr>
          <w:rFonts w:cstheme="minorHAnsi"/>
        </w:rPr>
        <w:t xml:space="preserve">duché jako jsou </w:t>
      </w:r>
      <w:proofErr w:type="spellStart"/>
      <w:r w:rsidRPr="00DD1C89">
        <w:rPr>
          <w:rFonts w:cstheme="minorHAnsi"/>
        </w:rPr>
        <w:t>Dobble</w:t>
      </w:r>
      <w:proofErr w:type="spellEnd"/>
      <w:r w:rsidRPr="00DD1C89">
        <w:rPr>
          <w:rFonts w:cstheme="minorHAnsi"/>
        </w:rPr>
        <w:t xml:space="preserve"> a </w:t>
      </w:r>
      <w:proofErr w:type="gramStart"/>
      <w:r w:rsidRPr="00DD1C89">
        <w:rPr>
          <w:rFonts w:cstheme="minorHAnsi"/>
        </w:rPr>
        <w:t>Tik..Tak</w:t>
      </w:r>
      <w:proofErr w:type="gramEnd"/>
      <w:r w:rsidRPr="00DD1C89">
        <w:rPr>
          <w:rFonts w:cstheme="minorHAnsi"/>
        </w:rPr>
        <w:t>..</w:t>
      </w:r>
      <w:proofErr w:type="spellStart"/>
      <w:r w:rsidRPr="00DD1C89">
        <w:rPr>
          <w:rFonts w:cstheme="minorHAnsi"/>
        </w:rPr>
        <w:t>Bum</w:t>
      </w:r>
      <w:proofErr w:type="spellEnd"/>
      <w:r w:rsidRPr="00DD1C89">
        <w:rPr>
          <w:rFonts w:cstheme="minorHAnsi"/>
        </w:rPr>
        <w:t xml:space="preserve">! </w:t>
      </w:r>
    </w:p>
    <w:p w:rsidR="00F7133D" w:rsidRDefault="00F7133D" w:rsidP="00F7133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7133D" w:rsidRPr="008F29EA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F29EA">
        <w:rPr>
          <w:rFonts w:ascii="Arial" w:hAnsi="Arial" w:cs="Arial"/>
          <w:b/>
          <w:sz w:val="24"/>
          <w:szCs w:val="24"/>
        </w:rPr>
        <w:t>Prav</w:t>
      </w:r>
      <w:r w:rsidRPr="008F29EA">
        <w:rPr>
          <w:rFonts w:ascii="Arial" w:hAnsi="Arial" w:cs="Arial"/>
          <w:b/>
          <w:sz w:val="24"/>
          <w:szCs w:val="24"/>
        </w:rPr>
        <w:t>i</w:t>
      </w:r>
      <w:r w:rsidRPr="008F29EA">
        <w:rPr>
          <w:rFonts w:ascii="Arial" w:hAnsi="Arial" w:cs="Arial"/>
          <w:b/>
          <w:sz w:val="24"/>
          <w:szCs w:val="24"/>
        </w:rPr>
        <w:t xml:space="preserve">delné výpůjčky pro žáky ZŠ </w:t>
      </w:r>
      <w:proofErr w:type="spellStart"/>
      <w:r w:rsidRPr="008F29EA">
        <w:rPr>
          <w:rFonts w:ascii="Arial" w:hAnsi="Arial" w:cs="Arial"/>
          <w:b/>
          <w:sz w:val="24"/>
          <w:szCs w:val="24"/>
        </w:rPr>
        <w:t>Choltice</w:t>
      </w:r>
      <w:proofErr w:type="spellEnd"/>
    </w:p>
    <w:p w:rsidR="00F7133D" w:rsidRPr="00DD1C89" w:rsidRDefault="00F7133D" w:rsidP="00F7133D">
      <w:pPr>
        <w:spacing w:after="0"/>
        <w:jc w:val="both"/>
        <w:rPr>
          <w:rFonts w:cstheme="minorHAnsi"/>
        </w:rPr>
      </w:pPr>
      <w:r w:rsidRPr="00DD1C89">
        <w:rPr>
          <w:rFonts w:cstheme="minorHAnsi"/>
        </w:rPr>
        <w:t xml:space="preserve">Několikrát do roka vyjíždí naše knihovna do ZŠ </w:t>
      </w:r>
      <w:proofErr w:type="spellStart"/>
      <w:r w:rsidRPr="00DD1C89">
        <w:rPr>
          <w:rFonts w:cstheme="minorHAnsi"/>
        </w:rPr>
        <w:t>Choltice</w:t>
      </w:r>
      <w:proofErr w:type="spellEnd"/>
      <w:r w:rsidRPr="00DD1C89">
        <w:rPr>
          <w:rFonts w:cstheme="minorHAnsi"/>
        </w:rPr>
        <w:t xml:space="preserve"> a v jednotlivých třídách od 2. třídy </w:t>
      </w:r>
      <w:proofErr w:type="gramStart"/>
      <w:r w:rsidRPr="00DD1C89">
        <w:rPr>
          <w:rFonts w:cstheme="minorHAnsi"/>
        </w:rPr>
        <w:t>prvního  stupně</w:t>
      </w:r>
      <w:proofErr w:type="gramEnd"/>
      <w:r w:rsidRPr="00DD1C89">
        <w:rPr>
          <w:rFonts w:cstheme="minorHAnsi"/>
        </w:rPr>
        <w:t xml:space="preserve"> žákům nabízí knihy z fondu naší knihovny. Forma knihovny „až do domu“ je trochu náročnější na přípravu, ale získání nových čtenářů za to stojí. Vytváří se tím větší pouto mezi dětmi a knihovn</w:t>
      </w:r>
      <w:r w:rsidRPr="00DD1C89">
        <w:rPr>
          <w:rFonts w:cstheme="minorHAnsi"/>
        </w:rPr>
        <w:t>í</w:t>
      </w:r>
      <w:r w:rsidRPr="00DD1C89">
        <w:rPr>
          <w:rFonts w:cstheme="minorHAnsi"/>
        </w:rPr>
        <w:t xml:space="preserve">kem. </w:t>
      </w:r>
    </w:p>
    <w:p w:rsidR="00F7133D" w:rsidRDefault="00F7133D" w:rsidP="00F7133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7133D" w:rsidRDefault="00F7133D" w:rsidP="00F71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16BAC">
        <w:rPr>
          <w:rFonts w:ascii="Arial" w:hAnsi="Arial" w:cs="Arial"/>
          <w:b/>
          <w:sz w:val="24"/>
          <w:szCs w:val="24"/>
        </w:rPr>
        <w:t>Předčtenářská</w:t>
      </w:r>
      <w:proofErr w:type="spellEnd"/>
      <w:r w:rsidRPr="00616BAC">
        <w:rPr>
          <w:rFonts w:ascii="Arial" w:hAnsi="Arial" w:cs="Arial"/>
          <w:b/>
          <w:sz w:val="24"/>
          <w:szCs w:val="24"/>
        </w:rPr>
        <w:t xml:space="preserve"> gramotnost pro Mateřskou školku </w:t>
      </w:r>
      <w:proofErr w:type="spellStart"/>
      <w:r w:rsidRPr="00616BAC">
        <w:rPr>
          <w:rFonts w:ascii="Arial" w:hAnsi="Arial" w:cs="Arial"/>
          <w:b/>
          <w:sz w:val="24"/>
          <w:szCs w:val="24"/>
        </w:rPr>
        <w:t>Choltice</w:t>
      </w:r>
      <w:proofErr w:type="spellEnd"/>
      <w:r w:rsidRPr="00616BAC">
        <w:rPr>
          <w:rFonts w:ascii="Arial" w:hAnsi="Arial" w:cs="Arial"/>
          <w:b/>
          <w:sz w:val="24"/>
          <w:szCs w:val="24"/>
        </w:rPr>
        <w:t xml:space="preserve"> </w:t>
      </w:r>
    </w:p>
    <w:p w:rsidR="00F7133D" w:rsidRPr="00DD1C89" w:rsidRDefault="00F7133D" w:rsidP="00F7133D">
      <w:pPr>
        <w:spacing w:after="0"/>
        <w:jc w:val="both"/>
        <w:rPr>
          <w:rFonts w:cstheme="minorHAnsi"/>
        </w:rPr>
      </w:pPr>
      <w:r w:rsidRPr="00DD1C89">
        <w:rPr>
          <w:rFonts w:cstheme="minorHAnsi"/>
        </w:rPr>
        <w:t xml:space="preserve">Nový začátek dlouhodobé spolupráce s Mateřskou školou </w:t>
      </w:r>
      <w:proofErr w:type="spellStart"/>
      <w:r w:rsidRPr="00DD1C89">
        <w:rPr>
          <w:rFonts w:cstheme="minorHAnsi"/>
        </w:rPr>
        <w:t>Choltice</w:t>
      </w:r>
      <w:proofErr w:type="spellEnd"/>
      <w:r w:rsidRPr="00DD1C89">
        <w:rPr>
          <w:rFonts w:cstheme="minorHAnsi"/>
        </w:rPr>
        <w:t xml:space="preserve">. Po absolvování několika seminářů zaměřených na </w:t>
      </w:r>
      <w:proofErr w:type="spellStart"/>
      <w:r w:rsidRPr="00DD1C89">
        <w:rPr>
          <w:rFonts w:cstheme="minorHAnsi"/>
        </w:rPr>
        <w:t>předčtenářskou</w:t>
      </w:r>
      <w:proofErr w:type="spellEnd"/>
      <w:r w:rsidRPr="00DD1C89">
        <w:rPr>
          <w:rFonts w:cstheme="minorHAnsi"/>
        </w:rPr>
        <w:t xml:space="preserve"> gramotnost jsme se pustili do vlastní realizace. Děti pravidelně každý měsíc od října letošního roku budou </w:t>
      </w:r>
      <w:proofErr w:type="gramStart"/>
      <w:r w:rsidRPr="00DD1C89">
        <w:rPr>
          <w:rFonts w:cstheme="minorHAnsi"/>
        </w:rPr>
        <w:t>navštěvovat  knihovnu</w:t>
      </w:r>
      <w:proofErr w:type="gramEnd"/>
      <w:r w:rsidRPr="00DD1C89">
        <w:rPr>
          <w:rFonts w:cstheme="minorHAnsi"/>
        </w:rPr>
        <w:t xml:space="preserve"> a spolu s nimi vždy nahlédneme do je</w:t>
      </w:r>
      <w:r w:rsidRPr="00DD1C89">
        <w:rPr>
          <w:rFonts w:cstheme="minorHAnsi"/>
        </w:rPr>
        <w:t>d</w:t>
      </w:r>
      <w:r w:rsidRPr="00DD1C89">
        <w:rPr>
          <w:rFonts w:cstheme="minorHAnsi"/>
        </w:rPr>
        <w:t xml:space="preserve">noho knižního příběhu, který při čtení také spoluprožijeme. </w:t>
      </w:r>
    </w:p>
    <w:p w:rsidR="00DB7AF9" w:rsidRDefault="00DB7AF9" w:rsidP="00F7133D">
      <w:pPr>
        <w:spacing w:after="0"/>
        <w:jc w:val="both"/>
        <w:rPr>
          <w:rFonts w:ascii="Arial" w:hAnsi="Arial" w:cs="Arial"/>
        </w:rPr>
      </w:pPr>
    </w:p>
    <w:p w:rsidR="00DB7AF9" w:rsidRPr="00412DCB" w:rsidRDefault="00DB7AF9" w:rsidP="00DB7AF9">
      <w:pPr>
        <w:jc w:val="both"/>
        <w:rPr>
          <w:rFonts w:cs="Arial"/>
          <w:sz w:val="24"/>
        </w:rPr>
      </w:pPr>
    </w:p>
    <w:p w:rsidR="00DB7AF9" w:rsidRDefault="00DB7AF9" w:rsidP="00F7133D">
      <w:pPr>
        <w:spacing w:after="0"/>
        <w:jc w:val="both"/>
        <w:rPr>
          <w:rFonts w:ascii="Arial" w:hAnsi="Arial" w:cs="Arial"/>
        </w:rPr>
      </w:pPr>
    </w:p>
    <w:sectPr w:rsidR="00DB7AF9" w:rsidSect="000656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lueHighway-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D78C7"/>
    <w:multiLevelType w:val="multilevel"/>
    <w:tmpl w:val="9F2253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1BF7974"/>
    <w:multiLevelType w:val="hybridMultilevel"/>
    <w:tmpl w:val="1AF0F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031B6A"/>
    <w:rsid w:val="000111EE"/>
    <w:rsid w:val="000265F9"/>
    <w:rsid w:val="00031B6A"/>
    <w:rsid w:val="00055D6C"/>
    <w:rsid w:val="000604D4"/>
    <w:rsid w:val="00065667"/>
    <w:rsid w:val="00086EFB"/>
    <w:rsid w:val="000B5FCD"/>
    <w:rsid w:val="000B6B97"/>
    <w:rsid w:val="000F2686"/>
    <w:rsid w:val="00190AEE"/>
    <w:rsid w:val="001F2EA4"/>
    <w:rsid w:val="002059EA"/>
    <w:rsid w:val="0024740E"/>
    <w:rsid w:val="0029211A"/>
    <w:rsid w:val="00293546"/>
    <w:rsid w:val="002D2F73"/>
    <w:rsid w:val="0037751A"/>
    <w:rsid w:val="003A7840"/>
    <w:rsid w:val="003E65D9"/>
    <w:rsid w:val="003F2A83"/>
    <w:rsid w:val="00410CBA"/>
    <w:rsid w:val="00412DCB"/>
    <w:rsid w:val="004231B9"/>
    <w:rsid w:val="00435485"/>
    <w:rsid w:val="0046793F"/>
    <w:rsid w:val="00480C2E"/>
    <w:rsid w:val="004846FF"/>
    <w:rsid w:val="004863CC"/>
    <w:rsid w:val="00486D77"/>
    <w:rsid w:val="004935F8"/>
    <w:rsid w:val="004A5146"/>
    <w:rsid w:val="004E4AE1"/>
    <w:rsid w:val="004F783E"/>
    <w:rsid w:val="0057202A"/>
    <w:rsid w:val="005D0B81"/>
    <w:rsid w:val="005E725D"/>
    <w:rsid w:val="005F5281"/>
    <w:rsid w:val="00612330"/>
    <w:rsid w:val="00631A55"/>
    <w:rsid w:val="0064370A"/>
    <w:rsid w:val="00656064"/>
    <w:rsid w:val="00657E18"/>
    <w:rsid w:val="00660115"/>
    <w:rsid w:val="006A58EF"/>
    <w:rsid w:val="006E41EF"/>
    <w:rsid w:val="00716BC2"/>
    <w:rsid w:val="00724D9B"/>
    <w:rsid w:val="007506A4"/>
    <w:rsid w:val="0076512E"/>
    <w:rsid w:val="007727AA"/>
    <w:rsid w:val="00777476"/>
    <w:rsid w:val="007B62A8"/>
    <w:rsid w:val="007D44F9"/>
    <w:rsid w:val="007D59A4"/>
    <w:rsid w:val="00816D3B"/>
    <w:rsid w:val="00843B94"/>
    <w:rsid w:val="008531B1"/>
    <w:rsid w:val="0089432E"/>
    <w:rsid w:val="008C5D72"/>
    <w:rsid w:val="009544D6"/>
    <w:rsid w:val="009A0106"/>
    <w:rsid w:val="009D3F5A"/>
    <w:rsid w:val="00A47022"/>
    <w:rsid w:val="00A6516C"/>
    <w:rsid w:val="00A80960"/>
    <w:rsid w:val="00A82D05"/>
    <w:rsid w:val="00B25BAB"/>
    <w:rsid w:val="00B61953"/>
    <w:rsid w:val="00B718E2"/>
    <w:rsid w:val="00BD4ED0"/>
    <w:rsid w:val="00C42205"/>
    <w:rsid w:val="00C47E39"/>
    <w:rsid w:val="00C729AA"/>
    <w:rsid w:val="00CE46FD"/>
    <w:rsid w:val="00CF6E57"/>
    <w:rsid w:val="00D54445"/>
    <w:rsid w:val="00DB7AF9"/>
    <w:rsid w:val="00DD1C89"/>
    <w:rsid w:val="00DE3A19"/>
    <w:rsid w:val="00DF01BC"/>
    <w:rsid w:val="00E2676C"/>
    <w:rsid w:val="00E63044"/>
    <w:rsid w:val="00E84E7C"/>
    <w:rsid w:val="00EC12A5"/>
    <w:rsid w:val="00EC2804"/>
    <w:rsid w:val="00EC5F2B"/>
    <w:rsid w:val="00F12FF0"/>
    <w:rsid w:val="00F7133D"/>
    <w:rsid w:val="00F76025"/>
    <w:rsid w:val="00FA1B74"/>
    <w:rsid w:val="00FA3905"/>
    <w:rsid w:val="00FB4690"/>
    <w:rsid w:val="00FC2976"/>
    <w:rsid w:val="00FD68A0"/>
    <w:rsid w:val="00FF0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0B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4370A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DF0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1E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0265F9"/>
  </w:style>
  <w:style w:type="table" w:styleId="Mkatabulky">
    <w:name w:val="Table Grid"/>
    <w:basedOn w:val="Normlntabulka"/>
    <w:uiPriority w:val="59"/>
    <w:rsid w:val="00F71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713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2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7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3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2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6FC55-97D2-4E8A-877F-EF1338F30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9</Pages>
  <Words>2772</Words>
  <Characters>16360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Choltice</Company>
  <LinksUpToDate>false</LinksUpToDate>
  <CharactersWithSpaces>19094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LANIUS</dc:creator>
  <cp:keywords/>
  <dc:description/>
  <cp:lastModifiedBy>Kniha</cp:lastModifiedBy>
  <cp:revision>27</cp:revision>
  <cp:lastPrinted>2015-02-09T14:25:00Z</cp:lastPrinted>
  <dcterms:created xsi:type="dcterms:W3CDTF">2014-02-21T12:36:00Z</dcterms:created>
  <dcterms:modified xsi:type="dcterms:W3CDTF">2018-08-06T08:28:00Z</dcterms:modified>
</cp:coreProperties>
</file>